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156D" w14:textId="77687149" w:rsidR="00F55FA3" w:rsidRDefault="00077728" w:rsidP="00F55FA3">
      <w:pPr>
        <w:tabs>
          <w:tab w:val="left" w:pos="2550"/>
          <w:tab w:val="center" w:pos="4680"/>
        </w:tabs>
        <w:spacing w:line="360" w:lineRule="auto"/>
        <w:rPr>
          <w:b/>
          <w:bCs/>
          <w:color w:val="000000" w:themeColor="text1"/>
          <w:lang w:val="en-GB"/>
        </w:rPr>
      </w:pPr>
      <w:r w:rsidRPr="00594A5D">
        <w:rPr>
          <w:color w:val="000000" w:themeColor="text1"/>
          <w:lang w:val="en-GB"/>
        </w:rPr>
        <w:t>Press Release</w:t>
      </w:r>
      <w:r w:rsidRPr="00594A5D">
        <w:rPr>
          <w:color w:val="000000" w:themeColor="text1"/>
          <w:lang w:val="en-GB"/>
        </w:rPr>
        <w:br/>
        <w:t>August 2019</w:t>
      </w:r>
    </w:p>
    <w:p w14:paraId="61BC39C4" w14:textId="0D00EBF3" w:rsidR="00F55FA3" w:rsidRPr="00594A5D" w:rsidRDefault="002A727A" w:rsidP="00F55FA3">
      <w:pPr>
        <w:tabs>
          <w:tab w:val="left" w:pos="2550"/>
          <w:tab w:val="center" w:pos="4680"/>
        </w:tabs>
        <w:spacing w:line="360" w:lineRule="auto"/>
        <w:jc w:val="center"/>
        <w:rPr>
          <w:b/>
          <w:bCs/>
          <w:color w:val="000000" w:themeColor="text1"/>
          <w:lang w:val="en-GB"/>
        </w:rPr>
      </w:pPr>
      <w:r w:rsidRPr="00594A5D">
        <w:rPr>
          <w:b/>
          <w:bCs/>
          <w:color w:val="000000" w:themeColor="text1"/>
          <w:lang w:val="en-GB"/>
        </w:rPr>
        <w:t>iPhone</w:t>
      </w:r>
      <w:r w:rsidR="00311477" w:rsidRPr="00594A5D">
        <w:rPr>
          <w:b/>
          <w:bCs/>
          <w:color w:val="000000" w:themeColor="text1"/>
          <w:lang w:val="en-GB"/>
        </w:rPr>
        <w:t xml:space="preserve"> Trade-In Value</w:t>
      </w:r>
      <w:r w:rsidRPr="00594A5D">
        <w:rPr>
          <w:b/>
          <w:bCs/>
          <w:color w:val="000000" w:themeColor="text1"/>
          <w:lang w:val="en-GB"/>
        </w:rPr>
        <w:t xml:space="preserve"> Set to Drop</w:t>
      </w:r>
      <w:r w:rsidR="00311477" w:rsidRPr="00594A5D">
        <w:rPr>
          <w:b/>
          <w:bCs/>
          <w:color w:val="000000" w:themeColor="text1"/>
          <w:lang w:val="en-GB"/>
        </w:rPr>
        <w:t xml:space="preserve"> up to</w:t>
      </w:r>
      <w:r w:rsidRPr="00594A5D">
        <w:rPr>
          <w:b/>
          <w:bCs/>
          <w:color w:val="000000" w:themeColor="text1"/>
          <w:lang w:val="en-GB"/>
        </w:rPr>
        <w:t xml:space="preserve"> 30% Hours After iPhone 2019 is Unveiled</w:t>
      </w:r>
    </w:p>
    <w:p w14:paraId="795DB2F6" w14:textId="656CE606" w:rsidR="00077728" w:rsidRPr="00594A5D" w:rsidRDefault="00077728" w:rsidP="00B73299">
      <w:pPr>
        <w:spacing w:line="360" w:lineRule="auto"/>
        <w:jc w:val="both"/>
        <w:rPr>
          <w:color w:val="000000" w:themeColor="text1"/>
          <w:lang w:val="en-GB"/>
        </w:rPr>
      </w:pPr>
      <w:r w:rsidRPr="00594A5D">
        <w:rPr>
          <w:color w:val="000000" w:themeColor="text1"/>
          <w:lang w:val="en-GB"/>
        </w:rPr>
        <w:t xml:space="preserve">In just a few weeks, Apple will unveil its latest range of iPhones, meaning that the brand’s current devices are set to dramatically drop in </w:t>
      </w:r>
      <w:r w:rsidR="00311477" w:rsidRPr="00594A5D">
        <w:rPr>
          <w:color w:val="000000" w:themeColor="text1"/>
          <w:lang w:val="en-GB"/>
        </w:rPr>
        <w:t xml:space="preserve">trade-in </w:t>
      </w:r>
      <w:r w:rsidRPr="00594A5D">
        <w:rPr>
          <w:color w:val="000000" w:themeColor="text1"/>
          <w:lang w:val="en-GB"/>
        </w:rPr>
        <w:t>value once the new line-up is announced</w:t>
      </w:r>
      <w:r w:rsidR="00060788" w:rsidRPr="00594A5D">
        <w:rPr>
          <w:color w:val="000000" w:themeColor="text1"/>
          <w:lang w:val="en-GB"/>
        </w:rPr>
        <w:t xml:space="preserve">. </w:t>
      </w:r>
      <w:r w:rsidRPr="00594A5D">
        <w:rPr>
          <w:color w:val="000000" w:themeColor="text1"/>
        </w:rPr>
        <w:t>Tech buy back site and refurbished seller</w:t>
      </w:r>
      <w:r w:rsidR="0048359E" w:rsidRPr="00594A5D">
        <w:rPr>
          <w:color w:val="000000" w:themeColor="text1"/>
        </w:rPr>
        <w:t>,</w:t>
      </w:r>
      <w:r w:rsidRPr="00594A5D">
        <w:rPr>
          <w:color w:val="000000" w:themeColor="text1"/>
        </w:rPr>
        <w:t xml:space="preserve"> </w:t>
      </w:r>
      <w:hyperlink r:id="rId7" w:history="1">
        <w:r w:rsidRPr="00482CE1">
          <w:rPr>
            <w:rStyle w:val="Hyperlink"/>
            <w:color w:val="0070C0"/>
          </w:rPr>
          <w:t>Decluttr</w:t>
        </w:r>
      </w:hyperlink>
      <w:r w:rsidR="0048359E" w:rsidRPr="00482CE1">
        <w:rPr>
          <w:rStyle w:val="Hyperlink"/>
          <w:color w:val="000000" w:themeColor="text1"/>
          <w:u w:val="none"/>
        </w:rPr>
        <w:t>,</w:t>
      </w:r>
      <w:r w:rsidRPr="00594A5D">
        <w:rPr>
          <w:color w:val="000000" w:themeColor="text1"/>
          <w:lang w:val="en-GB"/>
        </w:rPr>
        <w:t xml:space="preserve"> conducted its annual </w:t>
      </w:r>
      <w:hyperlink r:id="rId8" w:history="1">
        <w:r w:rsidRPr="00E65CEB">
          <w:rPr>
            <w:rStyle w:val="Hyperlink"/>
            <w:lang w:val="en-GB"/>
          </w:rPr>
          <w:t>phone depreciation study</w:t>
        </w:r>
      </w:hyperlink>
      <w:r w:rsidRPr="00594A5D">
        <w:rPr>
          <w:color w:val="000000" w:themeColor="text1"/>
          <w:lang w:val="en-GB"/>
        </w:rPr>
        <w:t xml:space="preserve"> to reveal that handsets could lose up to 30% in just 24 hours following Apple’s </w:t>
      </w:r>
      <w:r w:rsidR="00C60113" w:rsidRPr="00594A5D">
        <w:rPr>
          <w:color w:val="000000" w:themeColor="text1"/>
          <w:lang w:val="en-GB"/>
        </w:rPr>
        <w:t>keynote</w:t>
      </w:r>
      <w:r w:rsidRPr="00594A5D">
        <w:rPr>
          <w:color w:val="000000" w:themeColor="text1"/>
          <w:lang w:val="en-GB"/>
        </w:rPr>
        <w:t xml:space="preserve"> in September.</w:t>
      </w:r>
      <w:r w:rsidR="0048359E" w:rsidRPr="00594A5D">
        <w:rPr>
          <w:color w:val="000000" w:themeColor="text1"/>
          <w:lang w:val="en-GB"/>
        </w:rPr>
        <w:t xml:space="preserve"> </w:t>
      </w:r>
    </w:p>
    <w:p w14:paraId="1AA7743E" w14:textId="5F6D127F" w:rsidR="00077728" w:rsidRPr="00594A5D" w:rsidRDefault="00077728" w:rsidP="00B73299">
      <w:pPr>
        <w:spacing w:line="360" w:lineRule="auto"/>
        <w:jc w:val="both"/>
        <w:rPr>
          <w:color w:val="000000" w:themeColor="text1"/>
        </w:rPr>
      </w:pPr>
      <w:r w:rsidRPr="00594A5D">
        <w:rPr>
          <w:color w:val="000000" w:themeColor="text1"/>
        </w:rPr>
        <w:t xml:space="preserve">The iPhone XS which was released last </w:t>
      </w:r>
      <w:r w:rsidR="0048359E" w:rsidRPr="00594A5D">
        <w:rPr>
          <w:color w:val="000000" w:themeColor="text1"/>
        </w:rPr>
        <w:t>September</w:t>
      </w:r>
      <w:r w:rsidRPr="00594A5D">
        <w:rPr>
          <w:color w:val="000000" w:themeColor="text1"/>
        </w:rPr>
        <w:t xml:space="preserve">, and the X, Apple's 2017 flagship, both launched at the same price: $999. After six months on the market, the X had a trade-in price of $573, and the XS a trade-in price of $557, meaning both depreciated </w:t>
      </w:r>
      <w:r w:rsidR="00C60113" w:rsidRPr="00594A5D">
        <w:rPr>
          <w:color w:val="000000" w:themeColor="text1"/>
        </w:rPr>
        <w:t>between 43</w:t>
      </w:r>
      <w:r w:rsidR="002A727A" w:rsidRPr="00594A5D">
        <w:rPr>
          <w:color w:val="000000" w:themeColor="text1"/>
        </w:rPr>
        <w:t>%</w:t>
      </w:r>
      <w:r w:rsidR="00C60113" w:rsidRPr="00594A5D">
        <w:rPr>
          <w:color w:val="000000" w:themeColor="text1"/>
        </w:rPr>
        <w:t xml:space="preserve"> and 44</w:t>
      </w:r>
      <w:r w:rsidRPr="00594A5D">
        <w:rPr>
          <w:color w:val="000000" w:themeColor="text1"/>
        </w:rPr>
        <w:t>%</w:t>
      </w:r>
      <w:r w:rsidR="00C60113" w:rsidRPr="00594A5D">
        <w:rPr>
          <w:color w:val="000000" w:themeColor="text1"/>
        </w:rPr>
        <w:t xml:space="preserve"> respectively </w:t>
      </w:r>
      <w:r w:rsidRPr="00594A5D">
        <w:rPr>
          <w:color w:val="000000" w:themeColor="text1"/>
        </w:rPr>
        <w:t xml:space="preserve">in </w:t>
      </w:r>
      <w:r w:rsidR="00C60113" w:rsidRPr="00594A5D">
        <w:rPr>
          <w:color w:val="000000" w:themeColor="text1"/>
        </w:rPr>
        <w:t xml:space="preserve">the six </w:t>
      </w:r>
      <w:r w:rsidRPr="00594A5D">
        <w:rPr>
          <w:color w:val="000000" w:themeColor="text1"/>
        </w:rPr>
        <w:t xml:space="preserve">months </w:t>
      </w:r>
      <w:r w:rsidR="00C60113" w:rsidRPr="00594A5D">
        <w:rPr>
          <w:color w:val="000000" w:themeColor="text1"/>
        </w:rPr>
        <w:t xml:space="preserve">following their launches. </w:t>
      </w:r>
    </w:p>
    <w:p w14:paraId="7F1F0038" w14:textId="1789CF6F" w:rsidR="00077728" w:rsidRPr="00594A5D" w:rsidRDefault="0048359E" w:rsidP="00B73299">
      <w:pPr>
        <w:spacing w:line="360" w:lineRule="auto"/>
        <w:jc w:val="both"/>
        <w:rPr>
          <w:color w:val="000000" w:themeColor="text1"/>
        </w:rPr>
      </w:pPr>
      <w:r w:rsidRPr="00594A5D">
        <w:rPr>
          <w:color w:val="000000" w:themeColor="text1"/>
        </w:rPr>
        <w:t>H</w:t>
      </w:r>
      <w:r w:rsidR="00077728" w:rsidRPr="00594A5D">
        <w:rPr>
          <w:color w:val="000000" w:themeColor="text1"/>
        </w:rPr>
        <w:t xml:space="preserve">ere’s the </w:t>
      </w:r>
      <w:r w:rsidRPr="00594A5D">
        <w:rPr>
          <w:color w:val="000000" w:themeColor="text1"/>
        </w:rPr>
        <w:t xml:space="preserve">current </w:t>
      </w:r>
      <w:r w:rsidR="00077728" w:rsidRPr="00594A5D">
        <w:rPr>
          <w:color w:val="000000" w:themeColor="text1"/>
        </w:rPr>
        <w:t xml:space="preserve">value each iPhone has lost since </w:t>
      </w:r>
      <w:r w:rsidR="002A727A" w:rsidRPr="00594A5D">
        <w:rPr>
          <w:color w:val="000000" w:themeColor="text1"/>
        </w:rPr>
        <w:t>its</w:t>
      </w:r>
      <w:r w:rsidR="00077728" w:rsidRPr="00594A5D">
        <w:rPr>
          <w:color w:val="000000" w:themeColor="text1"/>
        </w:rPr>
        <w:t xml:space="preserve"> respective launch dates:</w:t>
      </w:r>
    </w:p>
    <w:p w14:paraId="635863B8" w14:textId="09CBACE7" w:rsidR="00077728" w:rsidRPr="00594A5D" w:rsidRDefault="00077728" w:rsidP="00B73299">
      <w:pPr>
        <w:pStyle w:val="ListParagraph"/>
        <w:numPr>
          <w:ilvl w:val="0"/>
          <w:numId w:val="1"/>
        </w:numPr>
        <w:spacing w:line="360" w:lineRule="auto"/>
        <w:jc w:val="both"/>
        <w:rPr>
          <w:color w:val="000000" w:themeColor="text1"/>
        </w:rPr>
      </w:pPr>
      <w:r w:rsidRPr="00594A5D">
        <w:rPr>
          <w:color w:val="000000" w:themeColor="text1"/>
        </w:rPr>
        <w:t>iPhone 7 has lost 81% of its value</w:t>
      </w:r>
    </w:p>
    <w:p w14:paraId="50F681F4" w14:textId="67042D29" w:rsidR="00077728" w:rsidRPr="00594A5D" w:rsidRDefault="00077728" w:rsidP="00B73299">
      <w:pPr>
        <w:pStyle w:val="ListParagraph"/>
        <w:numPr>
          <w:ilvl w:val="0"/>
          <w:numId w:val="1"/>
        </w:numPr>
        <w:spacing w:line="360" w:lineRule="auto"/>
        <w:jc w:val="both"/>
        <w:rPr>
          <w:color w:val="000000" w:themeColor="text1"/>
        </w:rPr>
      </w:pPr>
      <w:r w:rsidRPr="00594A5D">
        <w:rPr>
          <w:color w:val="000000" w:themeColor="text1"/>
        </w:rPr>
        <w:t xml:space="preserve">iPhone 8 has lost 65% of its value </w:t>
      </w:r>
    </w:p>
    <w:p w14:paraId="1BE44E00" w14:textId="4EA52910" w:rsidR="00077728" w:rsidRPr="00594A5D" w:rsidRDefault="00077728" w:rsidP="00B73299">
      <w:pPr>
        <w:pStyle w:val="ListParagraph"/>
        <w:numPr>
          <w:ilvl w:val="0"/>
          <w:numId w:val="1"/>
        </w:numPr>
        <w:spacing w:line="360" w:lineRule="auto"/>
        <w:jc w:val="both"/>
        <w:rPr>
          <w:color w:val="000000" w:themeColor="text1"/>
        </w:rPr>
      </w:pPr>
      <w:r w:rsidRPr="00594A5D">
        <w:rPr>
          <w:color w:val="000000" w:themeColor="text1"/>
        </w:rPr>
        <w:t xml:space="preserve">iPhone 8+ has lost 61% of its value </w:t>
      </w:r>
    </w:p>
    <w:p w14:paraId="2091201B" w14:textId="77B15B36" w:rsidR="00077728" w:rsidRPr="00594A5D" w:rsidRDefault="00077728" w:rsidP="00B73299">
      <w:pPr>
        <w:pStyle w:val="ListParagraph"/>
        <w:numPr>
          <w:ilvl w:val="0"/>
          <w:numId w:val="1"/>
        </w:numPr>
        <w:spacing w:line="360" w:lineRule="auto"/>
        <w:jc w:val="both"/>
        <w:rPr>
          <w:color w:val="000000" w:themeColor="text1"/>
        </w:rPr>
      </w:pPr>
      <w:r w:rsidRPr="00594A5D">
        <w:rPr>
          <w:color w:val="000000" w:themeColor="text1"/>
        </w:rPr>
        <w:t xml:space="preserve">iPhone X has lost 59% of its value </w:t>
      </w:r>
    </w:p>
    <w:p w14:paraId="7A8977EF" w14:textId="5EE663B1" w:rsidR="00077728" w:rsidRPr="00594A5D" w:rsidRDefault="00077728" w:rsidP="00B73299">
      <w:pPr>
        <w:pStyle w:val="ListParagraph"/>
        <w:numPr>
          <w:ilvl w:val="0"/>
          <w:numId w:val="1"/>
        </w:numPr>
        <w:spacing w:line="360" w:lineRule="auto"/>
        <w:jc w:val="both"/>
        <w:rPr>
          <w:color w:val="000000" w:themeColor="text1"/>
        </w:rPr>
      </w:pPr>
      <w:r w:rsidRPr="00594A5D">
        <w:rPr>
          <w:color w:val="000000" w:themeColor="text1"/>
        </w:rPr>
        <w:t xml:space="preserve">iPhone XS has lost 49% of its value </w:t>
      </w:r>
    </w:p>
    <w:p w14:paraId="2F7A7564" w14:textId="4F6EC8BA" w:rsidR="00077728" w:rsidRPr="00594A5D" w:rsidRDefault="00077728" w:rsidP="00B73299">
      <w:pPr>
        <w:pStyle w:val="ListParagraph"/>
        <w:numPr>
          <w:ilvl w:val="0"/>
          <w:numId w:val="1"/>
        </w:numPr>
        <w:spacing w:line="360" w:lineRule="auto"/>
        <w:jc w:val="both"/>
        <w:rPr>
          <w:color w:val="000000" w:themeColor="text1"/>
        </w:rPr>
      </w:pPr>
      <w:r w:rsidRPr="00594A5D">
        <w:rPr>
          <w:color w:val="000000" w:themeColor="text1"/>
        </w:rPr>
        <w:t>iPhone XR has lost 4</w:t>
      </w:r>
      <w:r w:rsidR="001E199B">
        <w:rPr>
          <w:color w:val="000000" w:themeColor="text1"/>
        </w:rPr>
        <w:t>3</w:t>
      </w:r>
      <w:r w:rsidRPr="00594A5D">
        <w:rPr>
          <w:color w:val="000000" w:themeColor="text1"/>
        </w:rPr>
        <w:t>% of its value</w:t>
      </w:r>
    </w:p>
    <w:p w14:paraId="4F6EF096" w14:textId="11FA88EB" w:rsidR="00077728" w:rsidRPr="00594A5D" w:rsidRDefault="00B42BD6" w:rsidP="00B73299">
      <w:pPr>
        <w:spacing w:line="360" w:lineRule="auto"/>
        <w:jc w:val="both"/>
        <w:rPr>
          <w:color w:val="000000" w:themeColor="text1"/>
          <w:lang w:val="en-GB" w:eastAsia="en-GB"/>
        </w:rPr>
      </w:pPr>
      <w:r w:rsidRPr="00594A5D">
        <w:rPr>
          <w:color w:val="000000" w:themeColor="text1"/>
          <w:lang w:val="en-GB" w:eastAsia="en-GB"/>
        </w:rPr>
        <w:t xml:space="preserve">Decluttr </w:t>
      </w:r>
      <w:r>
        <w:rPr>
          <w:color w:val="000000" w:themeColor="text1"/>
          <w:lang w:val="en-GB" w:eastAsia="en-GB"/>
        </w:rPr>
        <w:t>also</w:t>
      </w:r>
      <w:r w:rsidR="00627B7A">
        <w:rPr>
          <w:color w:val="000000" w:themeColor="text1"/>
          <w:lang w:val="en-GB" w:eastAsia="en-GB"/>
        </w:rPr>
        <w:t xml:space="preserve"> looked at the </w:t>
      </w:r>
      <w:r w:rsidR="00077728" w:rsidRPr="00594A5D">
        <w:rPr>
          <w:color w:val="000000" w:themeColor="text1"/>
          <w:lang w:val="en-GB" w:eastAsia="en-GB"/>
        </w:rPr>
        <w:t xml:space="preserve">depreciation rates of </w:t>
      </w:r>
      <w:r w:rsidR="00627B7A">
        <w:rPr>
          <w:color w:val="000000" w:themeColor="text1"/>
          <w:lang w:val="en-GB" w:eastAsia="en-GB"/>
        </w:rPr>
        <w:t xml:space="preserve">Samsung </w:t>
      </w:r>
      <w:r w:rsidR="00077728" w:rsidRPr="00594A5D">
        <w:rPr>
          <w:color w:val="000000" w:themeColor="text1"/>
          <w:lang w:val="en-GB" w:eastAsia="en-GB"/>
        </w:rPr>
        <w:t>devices</w:t>
      </w:r>
      <w:r w:rsidR="00C60113" w:rsidRPr="00594A5D">
        <w:rPr>
          <w:color w:val="000000" w:themeColor="text1"/>
          <w:lang w:val="en-GB" w:eastAsia="en-GB"/>
        </w:rPr>
        <w:t xml:space="preserve"> for </w:t>
      </w:r>
      <w:r w:rsidR="00627B7A">
        <w:rPr>
          <w:color w:val="000000" w:themeColor="text1"/>
          <w:lang w:val="en-GB" w:eastAsia="en-GB"/>
        </w:rPr>
        <w:t xml:space="preserve">an </w:t>
      </w:r>
      <w:r w:rsidR="000B7CBB" w:rsidRPr="00594A5D">
        <w:rPr>
          <w:color w:val="000000" w:themeColor="text1"/>
          <w:lang w:val="en-GB" w:eastAsia="en-GB"/>
        </w:rPr>
        <w:t xml:space="preserve">alternative </w:t>
      </w:r>
      <w:r w:rsidR="00C60113" w:rsidRPr="00594A5D">
        <w:rPr>
          <w:color w:val="000000" w:themeColor="text1"/>
          <w:lang w:val="en-GB" w:eastAsia="en-GB"/>
        </w:rPr>
        <w:t>comparison</w:t>
      </w:r>
      <w:r w:rsidR="00077728" w:rsidRPr="00594A5D">
        <w:rPr>
          <w:color w:val="000000" w:themeColor="text1"/>
          <w:lang w:val="en-GB" w:eastAsia="en-GB"/>
        </w:rPr>
        <w:t>.</w:t>
      </w:r>
      <w:r w:rsidR="00C60113" w:rsidRPr="00594A5D">
        <w:rPr>
          <w:color w:val="000000" w:themeColor="text1"/>
          <w:lang w:val="en-GB" w:eastAsia="en-GB"/>
        </w:rPr>
        <w:t xml:space="preserve"> </w:t>
      </w:r>
      <w:r w:rsidR="000B7CBB" w:rsidRPr="00594A5D">
        <w:rPr>
          <w:color w:val="000000" w:themeColor="text1"/>
          <w:lang w:val="en-GB" w:eastAsia="en-GB"/>
        </w:rPr>
        <w:t>With</w:t>
      </w:r>
      <w:r w:rsidR="00C60113" w:rsidRPr="00594A5D">
        <w:rPr>
          <w:color w:val="000000" w:themeColor="text1"/>
          <w:lang w:val="en-GB" w:eastAsia="en-GB"/>
        </w:rPr>
        <w:t xml:space="preserve"> the latest S10 range, out for only a few months, Decluttr found that the S10 has depreciated by 57% and the S10+</w:t>
      </w:r>
      <w:r w:rsidR="00077728" w:rsidRPr="00594A5D">
        <w:rPr>
          <w:color w:val="000000" w:themeColor="text1"/>
          <w:lang w:val="en-GB" w:eastAsia="en-GB"/>
        </w:rPr>
        <w:t xml:space="preserve"> </w:t>
      </w:r>
      <w:r w:rsidR="00C60113" w:rsidRPr="00594A5D">
        <w:rPr>
          <w:color w:val="000000" w:themeColor="text1"/>
          <w:lang w:val="en-GB" w:eastAsia="en-GB"/>
        </w:rPr>
        <w:t>by 52%, while at 6 months after launch, the S9 lost 57% of its value and the S9+ 55% of its value.</w:t>
      </w:r>
    </w:p>
    <w:p w14:paraId="23CCE8E9" w14:textId="0539548F" w:rsidR="00C60113" w:rsidRPr="00594A5D" w:rsidRDefault="001A449D" w:rsidP="00B73299">
      <w:pPr>
        <w:spacing w:line="360" w:lineRule="auto"/>
        <w:jc w:val="both"/>
        <w:rPr>
          <w:color w:val="000000" w:themeColor="text1"/>
        </w:rPr>
      </w:pPr>
      <w:r w:rsidRPr="00594A5D">
        <w:rPr>
          <w:color w:val="000000" w:themeColor="text1"/>
        </w:rPr>
        <w:t>H</w:t>
      </w:r>
      <w:r w:rsidR="00C60113" w:rsidRPr="00594A5D">
        <w:rPr>
          <w:color w:val="000000" w:themeColor="text1"/>
        </w:rPr>
        <w:t xml:space="preserve">ere’s the </w:t>
      </w:r>
      <w:r w:rsidRPr="00594A5D">
        <w:rPr>
          <w:color w:val="000000" w:themeColor="text1"/>
        </w:rPr>
        <w:t xml:space="preserve">current </w:t>
      </w:r>
      <w:r w:rsidR="00C60113" w:rsidRPr="00594A5D">
        <w:rPr>
          <w:color w:val="000000" w:themeColor="text1"/>
        </w:rPr>
        <w:t xml:space="preserve">value each Samsung phone has lost since </w:t>
      </w:r>
      <w:r w:rsidRPr="00594A5D">
        <w:rPr>
          <w:color w:val="000000" w:themeColor="text1"/>
        </w:rPr>
        <w:t>its</w:t>
      </w:r>
      <w:r w:rsidR="00C60113" w:rsidRPr="00594A5D">
        <w:rPr>
          <w:color w:val="000000" w:themeColor="text1"/>
        </w:rPr>
        <w:t xml:space="preserve"> respective launch dates:</w:t>
      </w:r>
    </w:p>
    <w:p w14:paraId="12BBBD71" w14:textId="59AF2FDC" w:rsidR="00C60113" w:rsidRPr="00594A5D" w:rsidRDefault="00C60113" w:rsidP="00B73299">
      <w:pPr>
        <w:pStyle w:val="ListParagraph"/>
        <w:numPr>
          <w:ilvl w:val="0"/>
          <w:numId w:val="2"/>
        </w:numPr>
        <w:spacing w:line="360" w:lineRule="auto"/>
        <w:jc w:val="both"/>
        <w:rPr>
          <w:color w:val="000000" w:themeColor="text1"/>
          <w:lang w:val="en-GB" w:eastAsia="en-GB"/>
        </w:rPr>
      </w:pPr>
      <w:r w:rsidRPr="00594A5D">
        <w:rPr>
          <w:color w:val="000000" w:themeColor="text1"/>
          <w:lang w:val="en-GB" w:eastAsia="en-GB"/>
        </w:rPr>
        <w:t xml:space="preserve">S7 has lost 91% of its value </w:t>
      </w:r>
    </w:p>
    <w:p w14:paraId="475F4455" w14:textId="1D1EAFF5" w:rsidR="00C60113" w:rsidRPr="00594A5D" w:rsidRDefault="00C60113" w:rsidP="00B73299">
      <w:pPr>
        <w:pStyle w:val="ListParagraph"/>
        <w:numPr>
          <w:ilvl w:val="0"/>
          <w:numId w:val="2"/>
        </w:numPr>
        <w:spacing w:line="360" w:lineRule="auto"/>
        <w:jc w:val="both"/>
        <w:rPr>
          <w:color w:val="000000" w:themeColor="text1"/>
          <w:lang w:val="en-GB" w:eastAsia="en-GB"/>
        </w:rPr>
      </w:pPr>
      <w:r w:rsidRPr="00594A5D">
        <w:rPr>
          <w:color w:val="000000" w:themeColor="text1"/>
          <w:lang w:val="en-GB" w:eastAsia="en-GB"/>
        </w:rPr>
        <w:t xml:space="preserve">S8 has lost 82% of its value </w:t>
      </w:r>
    </w:p>
    <w:p w14:paraId="2CCD5822" w14:textId="68EAD467" w:rsidR="00C60113" w:rsidRPr="00594A5D" w:rsidRDefault="00C60113" w:rsidP="00B73299">
      <w:pPr>
        <w:pStyle w:val="ListParagraph"/>
        <w:numPr>
          <w:ilvl w:val="0"/>
          <w:numId w:val="2"/>
        </w:numPr>
        <w:spacing w:line="360" w:lineRule="auto"/>
        <w:jc w:val="both"/>
        <w:rPr>
          <w:color w:val="000000" w:themeColor="text1"/>
          <w:lang w:val="en-GB" w:eastAsia="en-GB"/>
        </w:rPr>
      </w:pPr>
      <w:r w:rsidRPr="00594A5D">
        <w:rPr>
          <w:color w:val="000000" w:themeColor="text1"/>
          <w:lang w:val="en-GB" w:eastAsia="en-GB"/>
        </w:rPr>
        <w:t xml:space="preserve">S8+ has lost 81% of its value </w:t>
      </w:r>
    </w:p>
    <w:p w14:paraId="5CBACF5D" w14:textId="157607DB" w:rsidR="00C60113" w:rsidRPr="00594A5D" w:rsidRDefault="00C60113" w:rsidP="00B73299">
      <w:pPr>
        <w:pStyle w:val="ListParagraph"/>
        <w:numPr>
          <w:ilvl w:val="0"/>
          <w:numId w:val="2"/>
        </w:numPr>
        <w:spacing w:line="360" w:lineRule="auto"/>
        <w:jc w:val="both"/>
        <w:rPr>
          <w:color w:val="000000" w:themeColor="text1"/>
          <w:lang w:val="en-GB" w:eastAsia="en-GB"/>
        </w:rPr>
      </w:pPr>
      <w:r w:rsidRPr="00594A5D">
        <w:rPr>
          <w:color w:val="000000" w:themeColor="text1"/>
          <w:lang w:val="en-GB" w:eastAsia="en-GB"/>
        </w:rPr>
        <w:t>S9 has lost 77% of its value</w:t>
      </w:r>
    </w:p>
    <w:p w14:paraId="05B219C6" w14:textId="70CD4AB7" w:rsidR="00C60113" w:rsidRPr="00594A5D" w:rsidRDefault="00C60113" w:rsidP="00B73299">
      <w:pPr>
        <w:pStyle w:val="ListParagraph"/>
        <w:numPr>
          <w:ilvl w:val="0"/>
          <w:numId w:val="2"/>
        </w:numPr>
        <w:spacing w:line="360" w:lineRule="auto"/>
        <w:jc w:val="both"/>
        <w:rPr>
          <w:color w:val="000000" w:themeColor="text1"/>
          <w:lang w:val="en-GB" w:eastAsia="en-GB"/>
        </w:rPr>
      </w:pPr>
      <w:r w:rsidRPr="00594A5D">
        <w:rPr>
          <w:color w:val="000000" w:themeColor="text1"/>
          <w:lang w:val="en-GB" w:eastAsia="en-GB"/>
        </w:rPr>
        <w:t xml:space="preserve">S9+ has lost 73% of its value </w:t>
      </w:r>
    </w:p>
    <w:p w14:paraId="1C93857E" w14:textId="0E6D07E8" w:rsidR="00C60113" w:rsidRPr="00594A5D" w:rsidRDefault="00C60113" w:rsidP="00B73299">
      <w:pPr>
        <w:pStyle w:val="ListParagraph"/>
        <w:numPr>
          <w:ilvl w:val="0"/>
          <w:numId w:val="2"/>
        </w:numPr>
        <w:spacing w:line="360" w:lineRule="auto"/>
        <w:jc w:val="both"/>
        <w:rPr>
          <w:color w:val="000000" w:themeColor="text1"/>
          <w:lang w:val="en-GB" w:eastAsia="en-GB"/>
        </w:rPr>
      </w:pPr>
      <w:r w:rsidRPr="00594A5D">
        <w:rPr>
          <w:color w:val="000000" w:themeColor="text1"/>
          <w:lang w:val="en-GB" w:eastAsia="en-GB"/>
        </w:rPr>
        <w:t xml:space="preserve">S10 has lost 57% of its value </w:t>
      </w:r>
    </w:p>
    <w:p w14:paraId="7E819704" w14:textId="4976D807" w:rsidR="00C60113" w:rsidRPr="00594A5D" w:rsidRDefault="00C60113" w:rsidP="00B73299">
      <w:pPr>
        <w:pStyle w:val="ListParagraph"/>
        <w:numPr>
          <w:ilvl w:val="0"/>
          <w:numId w:val="2"/>
        </w:numPr>
        <w:spacing w:line="360" w:lineRule="auto"/>
        <w:jc w:val="both"/>
        <w:rPr>
          <w:color w:val="000000" w:themeColor="text1"/>
          <w:lang w:val="en-GB" w:eastAsia="en-GB"/>
        </w:rPr>
      </w:pPr>
      <w:r w:rsidRPr="00594A5D">
        <w:rPr>
          <w:color w:val="000000" w:themeColor="text1"/>
          <w:lang w:val="en-GB" w:eastAsia="en-GB"/>
        </w:rPr>
        <w:lastRenderedPageBreak/>
        <w:t>S10+ has lost 52% of its value</w:t>
      </w:r>
    </w:p>
    <w:p w14:paraId="37CED337" w14:textId="2D64BD97" w:rsidR="00E11FEA" w:rsidRPr="00594A5D" w:rsidRDefault="00E11FEA" w:rsidP="00B73299">
      <w:pPr>
        <w:spacing w:line="360" w:lineRule="auto"/>
        <w:rPr>
          <w:color w:val="000000" w:themeColor="text1"/>
          <w:lang w:val="en-GB"/>
        </w:rPr>
      </w:pPr>
      <w:r w:rsidRPr="00594A5D">
        <w:rPr>
          <w:color w:val="000000" w:themeColor="text1"/>
          <w:lang w:val="en-GB"/>
        </w:rPr>
        <w:t xml:space="preserve">Interestingly enough, </w:t>
      </w:r>
      <w:hyperlink r:id="rId9" w:history="1">
        <w:r w:rsidRPr="000A034A">
          <w:rPr>
            <w:rStyle w:val="Hyperlink"/>
            <w:lang w:val="en-GB"/>
          </w:rPr>
          <w:t>a</w:t>
        </w:r>
        <w:r w:rsidR="00C60113" w:rsidRPr="000A034A">
          <w:rPr>
            <w:rStyle w:val="Hyperlink"/>
            <w:lang w:val="en-GB"/>
          </w:rPr>
          <w:t>nother study Decluttr recently conducted</w:t>
        </w:r>
      </w:hyperlink>
      <w:r w:rsidR="00C60113" w:rsidRPr="00594A5D">
        <w:rPr>
          <w:color w:val="000000" w:themeColor="text1"/>
          <w:lang w:val="en-GB"/>
        </w:rPr>
        <w:t xml:space="preserve"> revealed</w:t>
      </w:r>
      <w:r w:rsidRPr="00594A5D">
        <w:rPr>
          <w:color w:val="000000" w:themeColor="text1"/>
          <w:lang w:val="en-GB"/>
        </w:rPr>
        <w:t xml:space="preserve"> that despite learning that few anticipated updates are coming to the iPhone 11, 82% of people  who’ve been considering purchase of the </w:t>
      </w:r>
      <w:r w:rsidR="001A449D" w:rsidRPr="00594A5D">
        <w:rPr>
          <w:color w:val="000000" w:themeColor="text1"/>
          <w:lang w:val="en-GB"/>
        </w:rPr>
        <w:t>new phone</w:t>
      </w:r>
      <w:r w:rsidRPr="00594A5D">
        <w:rPr>
          <w:color w:val="000000" w:themeColor="text1"/>
          <w:lang w:val="en-GB"/>
        </w:rPr>
        <w:t xml:space="preserve"> stated that their interest in purchasing the phone either has not changed or has even increased, while one in four iPhone owners said that they plan to purchase the iPhone 11.</w:t>
      </w:r>
    </w:p>
    <w:p w14:paraId="73C12FAC" w14:textId="3E677748" w:rsidR="00E11FEA" w:rsidRPr="00594A5D" w:rsidRDefault="00E11FEA" w:rsidP="00B73299">
      <w:pPr>
        <w:spacing w:line="360" w:lineRule="auto"/>
        <w:rPr>
          <w:color w:val="000000" w:themeColor="text1"/>
          <w:lang w:val="en-GB" w:eastAsia="en-GB"/>
        </w:rPr>
      </w:pPr>
      <w:r w:rsidRPr="00594A5D">
        <w:rPr>
          <w:color w:val="000000" w:themeColor="text1"/>
          <w:lang w:val="en-GB" w:eastAsia="en-GB"/>
        </w:rPr>
        <w:t xml:space="preserve">So why are these newer devices losing more value than their predecessors? Liam Howley, CMO </w:t>
      </w:r>
      <w:r w:rsidR="00627B7A">
        <w:rPr>
          <w:color w:val="000000" w:themeColor="text1"/>
          <w:lang w:val="en-GB" w:eastAsia="en-GB"/>
        </w:rPr>
        <w:t xml:space="preserve">at </w:t>
      </w:r>
      <w:r w:rsidRPr="00594A5D">
        <w:rPr>
          <w:color w:val="000000" w:themeColor="text1"/>
          <w:lang w:val="en-GB" w:eastAsia="en-GB"/>
        </w:rPr>
        <w:t>Decluttr, comments: “In the past, we’ve seen that devices with higher specs typically tend to hold their values well, however, in the recent set of releases, this hasn’t been the case</w:t>
      </w:r>
      <w:r w:rsidR="001A449D" w:rsidRPr="00594A5D">
        <w:rPr>
          <w:color w:val="000000" w:themeColor="text1"/>
          <w:lang w:val="en-GB" w:eastAsia="en-GB"/>
        </w:rPr>
        <w:t xml:space="preserve">. </w:t>
      </w:r>
      <w:r w:rsidRPr="00594A5D">
        <w:rPr>
          <w:color w:val="000000" w:themeColor="text1"/>
          <w:lang w:val="en-GB" w:eastAsia="en-GB"/>
        </w:rPr>
        <w:t>The reason for this is mainly a lack of innovation and consumers can’t distinguish between the upgraded features</w:t>
      </w:r>
      <w:r w:rsidR="001A449D" w:rsidRPr="00594A5D">
        <w:rPr>
          <w:color w:val="000000" w:themeColor="text1"/>
          <w:lang w:val="en-GB" w:eastAsia="en-GB"/>
        </w:rPr>
        <w:t>,</w:t>
      </w:r>
      <w:r w:rsidRPr="00594A5D">
        <w:rPr>
          <w:color w:val="000000" w:themeColor="text1"/>
          <w:lang w:val="en-GB" w:eastAsia="en-GB"/>
        </w:rPr>
        <w:t xml:space="preserve"> which leads to them choosing an older generation of the phone when thinking of ‘upgrading’ – because essentially, they can purchase an older version of the phone and it does the same thing, but for a lot cheaper.”</w:t>
      </w:r>
    </w:p>
    <w:p w14:paraId="49C44A0D" w14:textId="1549CEFF" w:rsidR="00E65CEB" w:rsidRDefault="00E65CEB" w:rsidP="00B73299">
      <w:pPr>
        <w:spacing w:line="360" w:lineRule="auto"/>
        <w:rPr>
          <w:color w:val="000000" w:themeColor="text1"/>
          <w:lang w:val="en-GB"/>
        </w:rPr>
      </w:pPr>
      <w:r>
        <w:rPr>
          <w:color w:val="000000" w:themeColor="text1"/>
          <w:lang w:val="en-GB"/>
        </w:rPr>
        <w:t xml:space="preserve">For the full set of Decluttr’s depreciation data, please visit: </w:t>
      </w:r>
      <w:hyperlink r:id="rId10" w:history="1">
        <w:r>
          <w:rPr>
            <w:rStyle w:val="Hyperlink"/>
          </w:rPr>
          <w:t>decluttr.com/phone-depreciation-2019</w:t>
        </w:r>
      </w:hyperlink>
      <w:r>
        <w:rPr>
          <w:color w:val="000000" w:themeColor="text1"/>
          <w:lang w:val="en-GB"/>
        </w:rPr>
        <w:t xml:space="preserve">. </w:t>
      </w:r>
    </w:p>
    <w:p w14:paraId="38709084" w14:textId="4B96B89F" w:rsidR="00077728" w:rsidRDefault="00111381" w:rsidP="00B73299">
      <w:pPr>
        <w:spacing w:line="360" w:lineRule="auto"/>
        <w:rPr>
          <w:color w:val="000000" w:themeColor="text1"/>
          <w:lang w:val="en-GB"/>
        </w:rPr>
      </w:pPr>
      <w:r>
        <w:rPr>
          <w:color w:val="000000" w:themeColor="text1"/>
          <w:lang w:val="en-GB"/>
        </w:rPr>
        <w:t>Current trade-in values are as follows</w:t>
      </w:r>
      <w:r w:rsidR="00440645">
        <w:rPr>
          <w:color w:val="000000" w:themeColor="text1"/>
          <w:lang w:val="en-GB"/>
        </w:rPr>
        <w:t xml:space="preserve"> (trade-in values may be subject to change in the next few weeks)</w:t>
      </w:r>
      <w:r>
        <w:rPr>
          <w:color w:val="000000" w:themeColor="text1"/>
          <w:lang w:val="en-GB"/>
        </w:rPr>
        <w:t>:</w:t>
      </w:r>
    </w:p>
    <w:tbl>
      <w:tblPr>
        <w:tblStyle w:val="TableGrid"/>
        <w:tblW w:w="0" w:type="auto"/>
        <w:tblLook w:val="04A0" w:firstRow="1" w:lastRow="0" w:firstColumn="1" w:lastColumn="0" w:noHBand="0" w:noVBand="1"/>
      </w:tblPr>
      <w:tblGrid>
        <w:gridCol w:w="2965"/>
        <w:gridCol w:w="2970"/>
      </w:tblGrid>
      <w:tr w:rsidR="002533AF" w14:paraId="69BC605D" w14:textId="77777777" w:rsidTr="00251D53">
        <w:tc>
          <w:tcPr>
            <w:tcW w:w="2965" w:type="dxa"/>
            <w:shd w:val="clear" w:color="auto" w:fill="FFFF00"/>
          </w:tcPr>
          <w:p w14:paraId="532D5127" w14:textId="4605F99F" w:rsidR="002533AF" w:rsidRPr="00251D53" w:rsidRDefault="002533AF" w:rsidP="00B73299">
            <w:pPr>
              <w:spacing w:line="360" w:lineRule="auto"/>
              <w:rPr>
                <w:b/>
                <w:bCs/>
                <w:color w:val="000000" w:themeColor="text1"/>
                <w:lang w:val="en-GB"/>
              </w:rPr>
            </w:pPr>
            <w:r w:rsidRPr="00251D53">
              <w:rPr>
                <w:b/>
                <w:bCs/>
                <w:color w:val="000000" w:themeColor="text1"/>
                <w:lang w:val="en-GB"/>
              </w:rPr>
              <w:t>Handset</w:t>
            </w:r>
          </w:p>
        </w:tc>
        <w:tc>
          <w:tcPr>
            <w:tcW w:w="2970" w:type="dxa"/>
            <w:shd w:val="clear" w:color="auto" w:fill="FFFF00"/>
          </w:tcPr>
          <w:p w14:paraId="0C8F1F9C" w14:textId="33B263C9" w:rsidR="002533AF" w:rsidRPr="00251D53" w:rsidRDefault="002533AF" w:rsidP="00B73299">
            <w:pPr>
              <w:spacing w:line="360" w:lineRule="auto"/>
              <w:rPr>
                <w:b/>
                <w:bCs/>
                <w:color w:val="000000" w:themeColor="text1"/>
                <w:lang w:val="en-GB"/>
              </w:rPr>
            </w:pPr>
            <w:r w:rsidRPr="00251D53">
              <w:rPr>
                <w:b/>
                <w:bCs/>
                <w:color w:val="000000" w:themeColor="text1"/>
                <w:lang w:val="en-GB"/>
              </w:rPr>
              <w:t>Trade-in value (4) up to</w:t>
            </w:r>
          </w:p>
        </w:tc>
      </w:tr>
      <w:tr w:rsidR="002533AF" w14:paraId="3CED2848" w14:textId="77777777" w:rsidTr="00251D53">
        <w:tc>
          <w:tcPr>
            <w:tcW w:w="2965" w:type="dxa"/>
          </w:tcPr>
          <w:p w14:paraId="7AC9AE91" w14:textId="6C99FC91" w:rsidR="002533AF" w:rsidRDefault="002533AF" w:rsidP="00B73299">
            <w:pPr>
              <w:spacing w:line="360" w:lineRule="auto"/>
              <w:rPr>
                <w:color w:val="000000" w:themeColor="text1"/>
                <w:lang w:val="en-GB"/>
              </w:rPr>
            </w:pPr>
            <w:r>
              <w:rPr>
                <w:color w:val="000000" w:themeColor="text1"/>
                <w:lang w:val="en-GB"/>
              </w:rPr>
              <w:t>iPhone 6</w:t>
            </w:r>
          </w:p>
        </w:tc>
        <w:tc>
          <w:tcPr>
            <w:tcW w:w="2970" w:type="dxa"/>
          </w:tcPr>
          <w:p w14:paraId="263AE843" w14:textId="679E473A" w:rsidR="002533AF" w:rsidRDefault="002533AF" w:rsidP="00B73299">
            <w:pPr>
              <w:spacing w:line="360" w:lineRule="auto"/>
              <w:rPr>
                <w:color w:val="000000" w:themeColor="text1"/>
                <w:lang w:val="en-GB"/>
              </w:rPr>
            </w:pPr>
            <w:r>
              <w:rPr>
                <w:color w:val="000000" w:themeColor="text1"/>
                <w:lang w:val="en-GB"/>
              </w:rPr>
              <w:t>$89.00</w:t>
            </w:r>
          </w:p>
        </w:tc>
      </w:tr>
      <w:tr w:rsidR="002533AF" w14:paraId="37BCBE08" w14:textId="77777777" w:rsidTr="00251D53">
        <w:tc>
          <w:tcPr>
            <w:tcW w:w="2965" w:type="dxa"/>
          </w:tcPr>
          <w:p w14:paraId="712F391B" w14:textId="0F886F1C" w:rsidR="002533AF" w:rsidRDefault="002533AF" w:rsidP="00B73299">
            <w:pPr>
              <w:spacing w:line="360" w:lineRule="auto"/>
              <w:rPr>
                <w:color w:val="000000" w:themeColor="text1"/>
                <w:lang w:val="en-GB"/>
              </w:rPr>
            </w:pPr>
            <w:r>
              <w:rPr>
                <w:color w:val="000000" w:themeColor="text1"/>
                <w:lang w:val="en-GB"/>
              </w:rPr>
              <w:t>iPhone 6 Plus</w:t>
            </w:r>
          </w:p>
        </w:tc>
        <w:tc>
          <w:tcPr>
            <w:tcW w:w="2970" w:type="dxa"/>
          </w:tcPr>
          <w:p w14:paraId="3BAEB0AD" w14:textId="7D4AA006" w:rsidR="002533AF" w:rsidRDefault="002533AF" w:rsidP="00B73299">
            <w:pPr>
              <w:spacing w:line="360" w:lineRule="auto"/>
              <w:rPr>
                <w:color w:val="000000" w:themeColor="text1"/>
                <w:lang w:val="en-GB"/>
              </w:rPr>
            </w:pPr>
            <w:r>
              <w:rPr>
                <w:color w:val="000000" w:themeColor="text1"/>
                <w:lang w:val="en-GB"/>
              </w:rPr>
              <w:t>$124.00</w:t>
            </w:r>
          </w:p>
        </w:tc>
      </w:tr>
      <w:tr w:rsidR="002533AF" w14:paraId="71DD00E8" w14:textId="77777777" w:rsidTr="00251D53">
        <w:tc>
          <w:tcPr>
            <w:tcW w:w="2965" w:type="dxa"/>
          </w:tcPr>
          <w:p w14:paraId="5ED302EF" w14:textId="6AEE8B77" w:rsidR="002533AF" w:rsidRDefault="002533AF" w:rsidP="00B73299">
            <w:pPr>
              <w:spacing w:line="360" w:lineRule="auto"/>
              <w:rPr>
                <w:color w:val="000000" w:themeColor="text1"/>
                <w:lang w:val="en-GB"/>
              </w:rPr>
            </w:pPr>
            <w:r>
              <w:rPr>
                <w:color w:val="000000" w:themeColor="text1"/>
                <w:lang w:val="en-GB"/>
              </w:rPr>
              <w:t>iPhone 6s</w:t>
            </w:r>
          </w:p>
        </w:tc>
        <w:tc>
          <w:tcPr>
            <w:tcW w:w="2970" w:type="dxa"/>
          </w:tcPr>
          <w:p w14:paraId="60247658" w14:textId="73123EAB" w:rsidR="002533AF" w:rsidRDefault="002533AF" w:rsidP="00B73299">
            <w:pPr>
              <w:spacing w:line="360" w:lineRule="auto"/>
              <w:rPr>
                <w:color w:val="000000" w:themeColor="text1"/>
                <w:lang w:val="en-GB"/>
              </w:rPr>
            </w:pPr>
            <w:r>
              <w:rPr>
                <w:color w:val="000000" w:themeColor="text1"/>
                <w:lang w:val="en-GB"/>
              </w:rPr>
              <w:t>$115.00</w:t>
            </w:r>
          </w:p>
        </w:tc>
      </w:tr>
      <w:tr w:rsidR="002533AF" w14:paraId="39144E71" w14:textId="77777777" w:rsidTr="00251D53">
        <w:tc>
          <w:tcPr>
            <w:tcW w:w="2965" w:type="dxa"/>
          </w:tcPr>
          <w:p w14:paraId="4678B68C" w14:textId="173A468A" w:rsidR="002533AF" w:rsidRDefault="002533AF" w:rsidP="00B73299">
            <w:pPr>
              <w:spacing w:line="360" w:lineRule="auto"/>
              <w:rPr>
                <w:color w:val="000000" w:themeColor="text1"/>
                <w:lang w:val="en-GB"/>
              </w:rPr>
            </w:pPr>
            <w:r>
              <w:rPr>
                <w:color w:val="000000" w:themeColor="text1"/>
                <w:lang w:val="en-GB"/>
              </w:rPr>
              <w:t>iPhone 7</w:t>
            </w:r>
          </w:p>
        </w:tc>
        <w:tc>
          <w:tcPr>
            <w:tcW w:w="2970" w:type="dxa"/>
          </w:tcPr>
          <w:p w14:paraId="1FFFF2DA" w14:textId="589AD404" w:rsidR="002533AF" w:rsidRDefault="002533AF" w:rsidP="00B73299">
            <w:pPr>
              <w:spacing w:line="360" w:lineRule="auto"/>
              <w:rPr>
                <w:color w:val="000000" w:themeColor="text1"/>
                <w:lang w:val="en-GB"/>
              </w:rPr>
            </w:pPr>
            <w:r>
              <w:rPr>
                <w:color w:val="000000" w:themeColor="text1"/>
                <w:lang w:val="en-GB"/>
              </w:rPr>
              <w:t>$159.00</w:t>
            </w:r>
          </w:p>
        </w:tc>
      </w:tr>
      <w:tr w:rsidR="002533AF" w14:paraId="40112693" w14:textId="77777777" w:rsidTr="00251D53">
        <w:tc>
          <w:tcPr>
            <w:tcW w:w="2965" w:type="dxa"/>
          </w:tcPr>
          <w:p w14:paraId="5B121632" w14:textId="12850A05" w:rsidR="002533AF" w:rsidRDefault="002533AF" w:rsidP="00B73299">
            <w:pPr>
              <w:spacing w:line="360" w:lineRule="auto"/>
              <w:rPr>
                <w:color w:val="000000" w:themeColor="text1"/>
                <w:lang w:val="en-GB"/>
              </w:rPr>
            </w:pPr>
            <w:r>
              <w:rPr>
                <w:color w:val="000000" w:themeColor="text1"/>
                <w:lang w:val="en-GB"/>
              </w:rPr>
              <w:t>iPhone 7 Plus</w:t>
            </w:r>
          </w:p>
        </w:tc>
        <w:tc>
          <w:tcPr>
            <w:tcW w:w="2970" w:type="dxa"/>
          </w:tcPr>
          <w:p w14:paraId="5FEA7180" w14:textId="447A2A95" w:rsidR="002533AF" w:rsidRDefault="00251D53" w:rsidP="00B73299">
            <w:pPr>
              <w:spacing w:line="360" w:lineRule="auto"/>
              <w:rPr>
                <w:color w:val="000000" w:themeColor="text1"/>
                <w:lang w:val="en-GB"/>
              </w:rPr>
            </w:pPr>
            <w:r>
              <w:rPr>
                <w:color w:val="000000" w:themeColor="text1"/>
                <w:lang w:val="en-GB"/>
              </w:rPr>
              <w:t>$254.00</w:t>
            </w:r>
          </w:p>
        </w:tc>
      </w:tr>
      <w:tr w:rsidR="002533AF" w14:paraId="1073AD04" w14:textId="77777777" w:rsidTr="00251D53">
        <w:tc>
          <w:tcPr>
            <w:tcW w:w="2965" w:type="dxa"/>
          </w:tcPr>
          <w:p w14:paraId="6D019E88" w14:textId="24816ABF" w:rsidR="002533AF" w:rsidRDefault="002533AF" w:rsidP="00B73299">
            <w:pPr>
              <w:spacing w:line="360" w:lineRule="auto"/>
              <w:rPr>
                <w:color w:val="000000" w:themeColor="text1"/>
                <w:lang w:val="en-GB"/>
              </w:rPr>
            </w:pPr>
            <w:r>
              <w:rPr>
                <w:color w:val="000000" w:themeColor="text1"/>
                <w:lang w:val="en-GB"/>
              </w:rPr>
              <w:t>iPhone 8</w:t>
            </w:r>
          </w:p>
        </w:tc>
        <w:tc>
          <w:tcPr>
            <w:tcW w:w="2970" w:type="dxa"/>
          </w:tcPr>
          <w:p w14:paraId="722BAC08" w14:textId="3B77BFEE" w:rsidR="002533AF" w:rsidRDefault="00251D53" w:rsidP="00B73299">
            <w:pPr>
              <w:spacing w:line="360" w:lineRule="auto"/>
              <w:rPr>
                <w:color w:val="000000" w:themeColor="text1"/>
                <w:lang w:val="en-GB"/>
              </w:rPr>
            </w:pPr>
            <w:r>
              <w:rPr>
                <w:color w:val="000000" w:themeColor="text1"/>
                <w:lang w:val="en-GB"/>
              </w:rPr>
              <w:t>$321.00</w:t>
            </w:r>
          </w:p>
        </w:tc>
      </w:tr>
      <w:tr w:rsidR="002533AF" w14:paraId="3F3F2B5C" w14:textId="77777777" w:rsidTr="00251D53">
        <w:tc>
          <w:tcPr>
            <w:tcW w:w="2965" w:type="dxa"/>
          </w:tcPr>
          <w:p w14:paraId="40C11A8A" w14:textId="7D849FED" w:rsidR="002533AF" w:rsidRDefault="002533AF" w:rsidP="00B73299">
            <w:pPr>
              <w:spacing w:line="360" w:lineRule="auto"/>
              <w:rPr>
                <w:color w:val="000000" w:themeColor="text1"/>
                <w:lang w:val="en-GB"/>
              </w:rPr>
            </w:pPr>
            <w:r>
              <w:rPr>
                <w:color w:val="000000" w:themeColor="text1"/>
                <w:lang w:val="en-GB"/>
              </w:rPr>
              <w:t>iPhone 8 Plus</w:t>
            </w:r>
          </w:p>
        </w:tc>
        <w:tc>
          <w:tcPr>
            <w:tcW w:w="2970" w:type="dxa"/>
          </w:tcPr>
          <w:p w14:paraId="4B2400CA" w14:textId="7D9FCF4A" w:rsidR="002533AF" w:rsidRDefault="00251D53" w:rsidP="00B73299">
            <w:pPr>
              <w:spacing w:line="360" w:lineRule="auto"/>
              <w:rPr>
                <w:color w:val="000000" w:themeColor="text1"/>
                <w:lang w:val="en-GB"/>
              </w:rPr>
            </w:pPr>
            <w:r>
              <w:rPr>
                <w:color w:val="000000" w:themeColor="text1"/>
                <w:lang w:val="en-GB"/>
              </w:rPr>
              <w:t>$372.00</w:t>
            </w:r>
          </w:p>
        </w:tc>
      </w:tr>
      <w:tr w:rsidR="002533AF" w14:paraId="611320A3" w14:textId="77777777" w:rsidTr="00251D53">
        <w:tc>
          <w:tcPr>
            <w:tcW w:w="2965" w:type="dxa"/>
          </w:tcPr>
          <w:p w14:paraId="756F4A6D" w14:textId="6CD56264" w:rsidR="002533AF" w:rsidRDefault="002533AF" w:rsidP="00B73299">
            <w:pPr>
              <w:spacing w:line="360" w:lineRule="auto"/>
              <w:rPr>
                <w:color w:val="000000" w:themeColor="text1"/>
                <w:lang w:val="en-GB"/>
              </w:rPr>
            </w:pPr>
            <w:r>
              <w:rPr>
                <w:color w:val="000000" w:themeColor="text1"/>
                <w:lang w:val="en-GB"/>
              </w:rPr>
              <w:t>iPhone SE</w:t>
            </w:r>
          </w:p>
        </w:tc>
        <w:tc>
          <w:tcPr>
            <w:tcW w:w="2970" w:type="dxa"/>
          </w:tcPr>
          <w:p w14:paraId="498727EA" w14:textId="5F7BF232" w:rsidR="002533AF" w:rsidRDefault="00251D53" w:rsidP="00B73299">
            <w:pPr>
              <w:spacing w:line="360" w:lineRule="auto"/>
              <w:rPr>
                <w:color w:val="000000" w:themeColor="text1"/>
                <w:lang w:val="en-GB"/>
              </w:rPr>
            </w:pPr>
            <w:r>
              <w:rPr>
                <w:color w:val="000000" w:themeColor="text1"/>
                <w:lang w:val="en-GB"/>
              </w:rPr>
              <w:t>$88.00</w:t>
            </w:r>
          </w:p>
        </w:tc>
      </w:tr>
      <w:tr w:rsidR="002533AF" w14:paraId="2D664E0A" w14:textId="77777777" w:rsidTr="00251D53">
        <w:tc>
          <w:tcPr>
            <w:tcW w:w="2965" w:type="dxa"/>
          </w:tcPr>
          <w:p w14:paraId="35D7E4E2" w14:textId="7ECD65B8" w:rsidR="002533AF" w:rsidRDefault="002533AF" w:rsidP="00B73299">
            <w:pPr>
              <w:spacing w:line="360" w:lineRule="auto"/>
              <w:rPr>
                <w:color w:val="000000" w:themeColor="text1"/>
                <w:lang w:val="en-GB"/>
              </w:rPr>
            </w:pPr>
            <w:r>
              <w:rPr>
                <w:color w:val="000000" w:themeColor="text1"/>
                <w:lang w:val="en-GB"/>
              </w:rPr>
              <w:t>iPhone X</w:t>
            </w:r>
          </w:p>
        </w:tc>
        <w:tc>
          <w:tcPr>
            <w:tcW w:w="2970" w:type="dxa"/>
          </w:tcPr>
          <w:p w14:paraId="36747982" w14:textId="2F98F3CF" w:rsidR="002533AF" w:rsidRDefault="00251D53" w:rsidP="00B73299">
            <w:pPr>
              <w:spacing w:line="360" w:lineRule="auto"/>
              <w:rPr>
                <w:color w:val="000000" w:themeColor="text1"/>
                <w:lang w:val="en-GB"/>
              </w:rPr>
            </w:pPr>
            <w:r>
              <w:rPr>
                <w:color w:val="000000" w:themeColor="text1"/>
                <w:lang w:val="en-GB"/>
              </w:rPr>
              <w:t>$482.00</w:t>
            </w:r>
          </w:p>
        </w:tc>
      </w:tr>
      <w:tr w:rsidR="002533AF" w14:paraId="29D990AE" w14:textId="77777777" w:rsidTr="00251D53">
        <w:tc>
          <w:tcPr>
            <w:tcW w:w="2965" w:type="dxa"/>
          </w:tcPr>
          <w:p w14:paraId="48CC98FE" w14:textId="1F203AF2" w:rsidR="002533AF" w:rsidRDefault="002533AF" w:rsidP="00B73299">
            <w:pPr>
              <w:spacing w:line="360" w:lineRule="auto"/>
              <w:rPr>
                <w:color w:val="000000" w:themeColor="text1"/>
                <w:lang w:val="en-GB"/>
              </w:rPr>
            </w:pPr>
            <w:r>
              <w:rPr>
                <w:color w:val="000000" w:themeColor="text1"/>
                <w:lang w:val="en-GB"/>
              </w:rPr>
              <w:t>iPhone XR</w:t>
            </w:r>
          </w:p>
        </w:tc>
        <w:tc>
          <w:tcPr>
            <w:tcW w:w="2970" w:type="dxa"/>
          </w:tcPr>
          <w:p w14:paraId="6C162D6D" w14:textId="6FA79304" w:rsidR="002533AF" w:rsidRDefault="00251D53" w:rsidP="00B73299">
            <w:pPr>
              <w:spacing w:line="360" w:lineRule="auto"/>
              <w:rPr>
                <w:color w:val="000000" w:themeColor="text1"/>
                <w:lang w:val="en-GB"/>
              </w:rPr>
            </w:pPr>
            <w:r>
              <w:rPr>
                <w:color w:val="000000" w:themeColor="text1"/>
                <w:lang w:val="en-GB"/>
              </w:rPr>
              <w:t>$462.00</w:t>
            </w:r>
          </w:p>
        </w:tc>
      </w:tr>
      <w:tr w:rsidR="002533AF" w14:paraId="276545FC" w14:textId="77777777" w:rsidTr="00251D53">
        <w:tc>
          <w:tcPr>
            <w:tcW w:w="2965" w:type="dxa"/>
          </w:tcPr>
          <w:p w14:paraId="1A903436" w14:textId="727C4415" w:rsidR="002533AF" w:rsidRDefault="002533AF" w:rsidP="00B73299">
            <w:pPr>
              <w:spacing w:line="360" w:lineRule="auto"/>
              <w:rPr>
                <w:color w:val="000000" w:themeColor="text1"/>
                <w:lang w:val="en-GB"/>
              </w:rPr>
            </w:pPr>
            <w:r>
              <w:rPr>
                <w:color w:val="000000" w:themeColor="text1"/>
                <w:lang w:val="en-GB"/>
              </w:rPr>
              <w:t>iPhone XS</w:t>
            </w:r>
          </w:p>
        </w:tc>
        <w:tc>
          <w:tcPr>
            <w:tcW w:w="2970" w:type="dxa"/>
          </w:tcPr>
          <w:p w14:paraId="292FBCA8" w14:textId="0989A166" w:rsidR="002533AF" w:rsidRDefault="00251D53" w:rsidP="00B73299">
            <w:pPr>
              <w:spacing w:line="360" w:lineRule="auto"/>
              <w:rPr>
                <w:color w:val="000000" w:themeColor="text1"/>
                <w:lang w:val="en-GB"/>
              </w:rPr>
            </w:pPr>
            <w:r>
              <w:rPr>
                <w:color w:val="000000" w:themeColor="text1"/>
                <w:lang w:val="en-GB"/>
              </w:rPr>
              <w:t>$646.00</w:t>
            </w:r>
          </w:p>
        </w:tc>
      </w:tr>
      <w:tr w:rsidR="002533AF" w14:paraId="4E6D2F27" w14:textId="77777777" w:rsidTr="00251D53">
        <w:tc>
          <w:tcPr>
            <w:tcW w:w="2965" w:type="dxa"/>
          </w:tcPr>
          <w:p w14:paraId="733A9CED" w14:textId="2654431F" w:rsidR="002533AF" w:rsidRDefault="002533AF" w:rsidP="00B73299">
            <w:pPr>
              <w:spacing w:line="360" w:lineRule="auto"/>
              <w:rPr>
                <w:color w:val="000000" w:themeColor="text1"/>
                <w:lang w:val="en-GB"/>
              </w:rPr>
            </w:pPr>
            <w:r>
              <w:rPr>
                <w:color w:val="000000" w:themeColor="text1"/>
                <w:lang w:val="en-GB"/>
              </w:rPr>
              <w:t>iPhone XS MAX</w:t>
            </w:r>
          </w:p>
        </w:tc>
        <w:tc>
          <w:tcPr>
            <w:tcW w:w="2970" w:type="dxa"/>
          </w:tcPr>
          <w:p w14:paraId="2AA31BC5" w14:textId="6C67EEE1" w:rsidR="002533AF" w:rsidRDefault="00251D53" w:rsidP="00B73299">
            <w:pPr>
              <w:spacing w:line="360" w:lineRule="auto"/>
              <w:rPr>
                <w:color w:val="000000" w:themeColor="text1"/>
                <w:lang w:val="en-GB"/>
              </w:rPr>
            </w:pPr>
            <w:r>
              <w:rPr>
                <w:color w:val="000000" w:themeColor="text1"/>
                <w:lang w:val="en-GB"/>
              </w:rPr>
              <w:t>$741.00</w:t>
            </w:r>
          </w:p>
        </w:tc>
      </w:tr>
      <w:tr w:rsidR="002533AF" w14:paraId="6B4385A8" w14:textId="77777777" w:rsidTr="00251D53">
        <w:tc>
          <w:tcPr>
            <w:tcW w:w="2965" w:type="dxa"/>
          </w:tcPr>
          <w:p w14:paraId="4DB6DC29" w14:textId="6550E577" w:rsidR="002533AF" w:rsidRDefault="002533AF" w:rsidP="00B73299">
            <w:pPr>
              <w:spacing w:line="360" w:lineRule="auto"/>
              <w:rPr>
                <w:color w:val="000000" w:themeColor="text1"/>
                <w:lang w:val="en-GB"/>
              </w:rPr>
            </w:pPr>
            <w:r>
              <w:rPr>
                <w:color w:val="000000" w:themeColor="text1"/>
                <w:lang w:val="en-GB"/>
              </w:rPr>
              <w:t>Google Pixel 2 XL</w:t>
            </w:r>
          </w:p>
        </w:tc>
        <w:tc>
          <w:tcPr>
            <w:tcW w:w="2970" w:type="dxa"/>
          </w:tcPr>
          <w:p w14:paraId="7B28E76F" w14:textId="4B8D8E6B" w:rsidR="002533AF" w:rsidRDefault="00251D53" w:rsidP="00B73299">
            <w:pPr>
              <w:spacing w:line="360" w:lineRule="auto"/>
              <w:rPr>
                <w:color w:val="000000" w:themeColor="text1"/>
                <w:lang w:val="en-GB"/>
              </w:rPr>
            </w:pPr>
            <w:r>
              <w:rPr>
                <w:color w:val="000000" w:themeColor="text1"/>
                <w:lang w:val="en-GB"/>
              </w:rPr>
              <w:t>$160.00</w:t>
            </w:r>
          </w:p>
        </w:tc>
      </w:tr>
      <w:tr w:rsidR="002533AF" w14:paraId="31984599" w14:textId="77777777" w:rsidTr="00251D53">
        <w:tc>
          <w:tcPr>
            <w:tcW w:w="2965" w:type="dxa"/>
          </w:tcPr>
          <w:p w14:paraId="186B7372" w14:textId="4C29D520" w:rsidR="002533AF" w:rsidRDefault="002533AF" w:rsidP="00B73299">
            <w:pPr>
              <w:spacing w:line="360" w:lineRule="auto"/>
              <w:rPr>
                <w:color w:val="000000" w:themeColor="text1"/>
                <w:lang w:val="en-GB"/>
              </w:rPr>
            </w:pPr>
            <w:r>
              <w:rPr>
                <w:color w:val="000000" w:themeColor="text1"/>
                <w:lang w:val="en-GB"/>
              </w:rPr>
              <w:t>Google Pixel 3</w:t>
            </w:r>
          </w:p>
        </w:tc>
        <w:tc>
          <w:tcPr>
            <w:tcW w:w="2970" w:type="dxa"/>
          </w:tcPr>
          <w:p w14:paraId="6D38A82A" w14:textId="107A558D" w:rsidR="002533AF" w:rsidRDefault="00251D53" w:rsidP="00B73299">
            <w:pPr>
              <w:spacing w:line="360" w:lineRule="auto"/>
              <w:rPr>
                <w:color w:val="000000" w:themeColor="text1"/>
                <w:lang w:val="en-GB"/>
              </w:rPr>
            </w:pPr>
            <w:r>
              <w:rPr>
                <w:color w:val="000000" w:themeColor="text1"/>
                <w:lang w:val="en-GB"/>
              </w:rPr>
              <w:t>$297.00</w:t>
            </w:r>
          </w:p>
        </w:tc>
      </w:tr>
      <w:tr w:rsidR="002533AF" w14:paraId="5B56F5B8" w14:textId="77777777" w:rsidTr="00251D53">
        <w:tc>
          <w:tcPr>
            <w:tcW w:w="2965" w:type="dxa"/>
          </w:tcPr>
          <w:p w14:paraId="321D9E29" w14:textId="3AA689A8" w:rsidR="002533AF" w:rsidRDefault="002533AF" w:rsidP="00B73299">
            <w:pPr>
              <w:spacing w:line="360" w:lineRule="auto"/>
              <w:rPr>
                <w:color w:val="000000" w:themeColor="text1"/>
                <w:lang w:val="en-GB"/>
              </w:rPr>
            </w:pPr>
            <w:r>
              <w:rPr>
                <w:color w:val="000000" w:themeColor="text1"/>
                <w:lang w:val="en-GB"/>
              </w:rPr>
              <w:t>Google Pixel 3 XL</w:t>
            </w:r>
          </w:p>
        </w:tc>
        <w:tc>
          <w:tcPr>
            <w:tcW w:w="2970" w:type="dxa"/>
          </w:tcPr>
          <w:p w14:paraId="35496290" w14:textId="7461822A" w:rsidR="002533AF" w:rsidRDefault="00251D53" w:rsidP="00B73299">
            <w:pPr>
              <w:spacing w:line="360" w:lineRule="auto"/>
              <w:rPr>
                <w:color w:val="000000" w:themeColor="text1"/>
                <w:lang w:val="en-GB"/>
              </w:rPr>
            </w:pPr>
            <w:r>
              <w:rPr>
                <w:color w:val="000000" w:themeColor="text1"/>
                <w:lang w:val="en-GB"/>
              </w:rPr>
              <w:t>$315.00</w:t>
            </w:r>
          </w:p>
        </w:tc>
      </w:tr>
      <w:tr w:rsidR="002533AF" w14:paraId="3628DA34" w14:textId="77777777" w:rsidTr="00251D53">
        <w:tc>
          <w:tcPr>
            <w:tcW w:w="2965" w:type="dxa"/>
          </w:tcPr>
          <w:p w14:paraId="7E0ECA7A" w14:textId="7E9AFB23" w:rsidR="002533AF" w:rsidRDefault="002533AF" w:rsidP="00B73299">
            <w:pPr>
              <w:spacing w:line="360" w:lineRule="auto"/>
              <w:rPr>
                <w:color w:val="000000" w:themeColor="text1"/>
                <w:lang w:val="en-GB"/>
              </w:rPr>
            </w:pPr>
            <w:r>
              <w:rPr>
                <w:color w:val="000000" w:themeColor="text1"/>
                <w:lang w:val="en-GB"/>
              </w:rPr>
              <w:lastRenderedPageBreak/>
              <w:t>Google Pixel 3a</w:t>
            </w:r>
          </w:p>
        </w:tc>
        <w:tc>
          <w:tcPr>
            <w:tcW w:w="2970" w:type="dxa"/>
          </w:tcPr>
          <w:p w14:paraId="187AB2C4" w14:textId="2694965C" w:rsidR="002533AF" w:rsidRDefault="00251D53" w:rsidP="00B73299">
            <w:pPr>
              <w:spacing w:line="360" w:lineRule="auto"/>
              <w:rPr>
                <w:color w:val="000000" w:themeColor="text1"/>
                <w:lang w:val="en-GB"/>
              </w:rPr>
            </w:pPr>
            <w:r>
              <w:rPr>
                <w:color w:val="000000" w:themeColor="text1"/>
                <w:lang w:val="en-GB"/>
              </w:rPr>
              <w:t>$190.00</w:t>
            </w:r>
          </w:p>
        </w:tc>
      </w:tr>
      <w:tr w:rsidR="002533AF" w14:paraId="4549634E" w14:textId="77777777" w:rsidTr="00251D53">
        <w:tc>
          <w:tcPr>
            <w:tcW w:w="2965" w:type="dxa"/>
          </w:tcPr>
          <w:p w14:paraId="773E4AE3" w14:textId="748B2E34" w:rsidR="002533AF" w:rsidRDefault="002533AF" w:rsidP="00B73299">
            <w:pPr>
              <w:spacing w:line="360" w:lineRule="auto"/>
              <w:rPr>
                <w:color w:val="000000" w:themeColor="text1"/>
                <w:lang w:val="en-GB"/>
              </w:rPr>
            </w:pPr>
            <w:r>
              <w:rPr>
                <w:color w:val="000000" w:themeColor="text1"/>
                <w:lang w:val="en-GB"/>
              </w:rPr>
              <w:t>OnePlus 6</w:t>
            </w:r>
          </w:p>
        </w:tc>
        <w:tc>
          <w:tcPr>
            <w:tcW w:w="2970" w:type="dxa"/>
          </w:tcPr>
          <w:p w14:paraId="2BCBD223" w14:textId="29E16403" w:rsidR="002533AF" w:rsidRDefault="00251D53" w:rsidP="00B73299">
            <w:pPr>
              <w:spacing w:line="360" w:lineRule="auto"/>
              <w:rPr>
                <w:color w:val="000000" w:themeColor="text1"/>
                <w:lang w:val="en-GB"/>
              </w:rPr>
            </w:pPr>
            <w:r>
              <w:rPr>
                <w:color w:val="000000" w:themeColor="text1"/>
                <w:lang w:val="en-GB"/>
              </w:rPr>
              <w:t>$230.00</w:t>
            </w:r>
          </w:p>
        </w:tc>
      </w:tr>
      <w:tr w:rsidR="002533AF" w14:paraId="61E5756A" w14:textId="77777777" w:rsidTr="00251D53">
        <w:tc>
          <w:tcPr>
            <w:tcW w:w="2965" w:type="dxa"/>
          </w:tcPr>
          <w:p w14:paraId="06A72394" w14:textId="6797348B" w:rsidR="002533AF" w:rsidRDefault="002533AF" w:rsidP="00B73299">
            <w:pPr>
              <w:spacing w:line="360" w:lineRule="auto"/>
              <w:rPr>
                <w:color w:val="000000" w:themeColor="text1"/>
                <w:lang w:val="en-GB"/>
              </w:rPr>
            </w:pPr>
            <w:r>
              <w:rPr>
                <w:color w:val="000000" w:themeColor="text1"/>
                <w:lang w:val="en-GB"/>
              </w:rPr>
              <w:t>OnePlus 6T</w:t>
            </w:r>
          </w:p>
        </w:tc>
        <w:tc>
          <w:tcPr>
            <w:tcW w:w="2970" w:type="dxa"/>
          </w:tcPr>
          <w:p w14:paraId="550CAA13" w14:textId="0EA00483" w:rsidR="002533AF" w:rsidRDefault="00251D53" w:rsidP="00B73299">
            <w:pPr>
              <w:spacing w:line="360" w:lineRule="auto"/>
              <w:rPr>
                <w:color w:val="000000" w:themeColor="text1"/>
                <w:lang w:val="en-GB"/>
              </w:rPr>
            </w:pPr>
            <w:r>
              <w:rPr>
                <w:color w:val="000000" w:themeColor="text1"/>
                <w:lang w:val="en-GB"/>
              </w:rPr>
              <w:t>$298.00</w:t>
            </w:r>
          </w:p>
        </w:tc>
      </w:tr>
      <w:tr w:rsidR="002533AF" w14:paraId="2340EB10" w14:textId="77777777" w:rsidTr="00251D53">
        <w:tc>
          <w:tcPr>
            <w:tcW w:w="2965" w:type="dxa"/>
          </w:tcPr>
          <w:p w14:paraId="4125C523" w14:textId="75808134" w:rsidR="002533AF" w:rsidRDefault="002533AF" w:rsidP="00B73299">
            <w:pPr>
              <w:spacing w:line="360" w:lineRule="auto"/>
              <w:rPr>
                <w:color w:val="000000" w:themeColor="text1"/>
                <w:lang w:val="en-GB"/>
              </w:rPr>
            </w:pPr>
            <w:r>
              <w:rPr>
                <w:color w:val="000000" w:themeColor="text1"/>
                <w:lang w:val="en-GB"/>
              </w:rPr>
              <w:t>Samsung Galaxy S10</w:t>
            </w:r>
          </w:p>
        </w:tc>
        <w:tc>
          <w:tcPr>
            <w:tcW w:w="2970" w:type="dxa"/>
          </w:tcPr>
          <w:p w14:paraId="6108A222" w14:textId="6965FEEB" w:rsidR="002533AF" w:rsidRDefault="00251D53" w:rsidP="00B73299">
            <w:pPr>
              <w:spacing w:line="360" w:lineRule="auto"/>
              <w:rPr>
                <w:color w:val="000000" w:themeColor="text1"/>
                <w:lang w:val="en-GB"/>
              </w:rPr>
            </w:pPr>
            <w:r>
              <w:rPr>
                <w:color w:val="000000" w:themeColor="text1"/>
                <w:lang w:val="en-GB"/>
              </w:rPr>
              <w:t>$452.00</w:t>
            </w:r>
          </w:p>
        </w:tc>
      </w:tr>
      <w:tr w:rsidR="002533AF" w14:paraId="6D483D36" w14:textId="77777777" w:rsidTr="00251D53">
        <w:tc>
          <w:tcPr>
            <w:tcW w:w="2965" w:type="dxa"/>
          </w:tcPr>
          <w:p w14:paraId="7EC10B0E" w14:textId="32A00130" w:rsidR="002533AF" w:rsidRDefault="002533AF" w:rsidP="00B73299">
            <w:pPr>
              <w:spacing w:line="360" w:lineRule="auto"/>
              <w:rPr>
                <w:color w:val="000000" w:themeColor="text1"/>
                <w:lang w:val="en-GB"/>
              </w:rPr>
            </w:pPr>
            <w:r>
              <w:rPr>
                <w:color w:val="000000" w:themeColor="text1"/>
                <w:lang w:val="en-GB"/>
              </w:rPr>
              <w:t>Samsung Galaxy S10 +</w:t>
            </w:r>
          </w:p>
        </w:tc>
        <w:tc>
          <w:tcPr>
            <w:tcW w:w="2970" w:type="dxa"/>
          </w:tcPr>
          <w:p w14:paraId="4ED21A50" w14:textId="16BBD950" w:rsidR="002533AF" w:rsidRDefault="00251D53" w:rsidP="00B73299">
            <w:pPr>
              <w:spacing w:line="360" w:lineRule="auto"/>
              <w:rPr>
                <w:color w:val="000000" w:themeColor="text1"/>
                <w:lang w:val="en-GB"/>
              </w:rPr>
            </w:pPr>
            <w:r>
              <w:rPr>
                <w:color w:val="000000" w:themeColor="text1"/>
                <w:lang w:val="en-GB"/>
              </w:rPr>
              <w:t>$482.00</w:t>
            </w:r>
          </w:p>
        </w:tc>
      </w:tr>
      <w:tr w:rsidR="002533AF" w14:paraId="3B1AF1DD" w14:textId="77777777" w:rsidTr="00251D53">
        <w:tc>
          <w:tcPr>
            <w:tcW w:w="2965" w:type="dxa"/>
          </w:tcPr>
          <w:p w14:paraId="59750038" w14:textId="16BBE717" w:rsidR="002533AF" w:rsidRDefault="002533AF" w:rsidP="00B73299">
            <w:pPr>
              <w:spacing w:line="360" w:lineRule="auto"/>
              <w:rPr>
                <w:color w:val="000000" w:themeColor="text1"/>
                <w:lang w:val="en-GB"/>
              </w:rPr>
            </w:pPr>
            <w:r>
              <w:rPr>
                <w:color w:val="000000" w:themeColor="text1"/>
                <w:lang w:val="en-GB"/>
              </w:rPr>
              <w:t>Samsung Galaxy S6</w:t>
            </w:r>
          </w:p>
        </w:tc>
        <w:tc>
          <w:tcPr>
            <w:tcW w:w="2970" w:type="dxa"/>
          </w:tcPr>
          <w:p w14:paraId="78965A81" w14:textId="3EA52A82" w:rsidR="002533AF" w:rsidRDefault="00251D53" w:rsidP="00B73299">
            <w:pPr>
              <w:spacing w:line="360" w:lineRule="auto"/>
              <w:rPr>
                <w:color w:val="000000" w:themeColor="text1"/>
                <w:lang w:val="en-GB"/>
              </w:rPr>
            </w:pPr>
            <w:r>
              <w:rPr>
                <w:color w:val="000000" w:themeColor="text1"/>
                <w:lang w:val="en-GB"/>
              </w:rPr>
              <w:t>$69.00</w:t>
            </w:r>
          </w:p>
        </w:tc>
      </w:tr>
      <w:tr w:rsidR="002533AF" w14:paraId="4C63C671" w14:textId="77777777" w:rsidTr="00251D53">
        <w:tc>
          <w:tcPr>
            <w:tcW w:w="2965" w:type="dxa"/>
          </w:tcPr>
          <w:p w14:paraId="6B7DEF38" w14:textId="54A96C59" w:rsidR="002533AF" w:rsidRDefault="002533AF" w:rsidP="00B73299">
            <w:pPr>
              <w:spacing w:line="360" w:lineRule="auto"/>
              <w:rPr>
                <w:color w:val="000000" w:themeColor="text1"/>
                <w:lang w:val="en-GB"/>
              </w:rPr>
            </w:pPr>
            <w:r>
              <w:rPr>
                <w:color w:val="000000" w:themeColor="text1"/>
                <w:lang w:val="en-GB"/>
              </w:rPr>
              <w:t>Samsung Galaxy S7</w:t>
            </w:r>
          </w:p>
        </w:tc>
        <w:tc>
          <w:tcPr>
            <w:tcW w:w="2970" w:type="dxa"/>
          </w:tcPr>
          <w:p w14:paraId="594F25A3" w14:textId="795ED098" w:rsidR="002533AF" w:rsidRDefault="00251D53" w:rsidP="00B73299">
            <w:pPr>
              <w:spacing w:line="360" w:lineRule="auto"/>
              <w:rPr>
                <w:color w:val="000000" w:themeColor="text1"/>
                <w:lang w:val="en-GB"/>
              </w:rPr>
            </w:pPr>
            <w:r>
              <w:rPr>
                <w:color w:val="000000" w:themeColor="text1"/>
                <w:lang w:val="en-GB"/>
              </w:rPr>
              <w:t>$89.00</w:t>
            </w:r>
          </w:p>
        </w:tc>
      </w:tr>
      <w:tr w:rsidR="002533AF" w14:paraId="450DD001" w14:textId="77777777" w:rsidTr="00251D53">
        <w:tc>
          <w:tcPr>
            <w:tcW w:w="2965" w:type="dxa"/>
          </w:tcPr>
          <w:p w14:paraId="10B0EACF" w14:textId="76D1C8F9" w:rsidR="002533AF" w:rsidRDefault="002533AF" w:rsidP="00B73299">
            <w:pPr>
              <w:spacing w:line="360" w:lineRule="auto"/>
              <w:rPr>
                <w:color w:val="000000" w:themeColor="text1"/>
                <w:lang w:val="en-GB"/>
              </w:rPr>
            </w:pPr>
            <w:r>
              <w:rPr>
                <w:color w:val="000000" w:themeColor="text1"/>
                <w:lang w:val="en-GB"/>
              </w:rPr>
              <w:t>Samsung Galaxy S8</w:t>
            </w:r>
          </w:p>
        </w:tc>
        <w:tc>
          <w:tcPr>
            <w:tcW w:w="2970" w:type="dxa"/>
          </w:tcPr>
          <w:p w14:paraId="6E2CBAF9" w14:textId="714BDC31" w:rsidR="002533AF" w:rsidRDefault="00251D53" w:rsidP="00B73299">
            <w:pPr>
              <w:spacing w:line="360" w:lineRule="auto"/>
              <w:rPr>
                <w:color w:val="000000" w:themeColor="text1"/>
                <w:lang w:val="en-GB"/>
              </w:rPr>
            </w:pPr>
            <w:r>
              <w:rPr>
                <w:color w:val="000000" w:themeColor="text1"/>
                <w:lang w:val="en-GB"/>
              </w:rPr>
              <w:t>$160.00</w:t>
            </w:r>
          </w:p>
        </w:tc>
      </w:tr>
      <w:tr w:rsidR="002533AF" w14:paraId="17566272" w14:textId="77777777" w:rsidTr="00251D53">
        <w:tc>
          <w:tcPr>
            <w:tcW w:w="2965" w:type="dxa"/>
          </w:tcPr>
          <w:p w14:paraId="6D248231" w14:textId="0940966B" w:rsidR="002533AF" w:rsidRDefault="002533AF" w:rsidP="00B73299">
            <w:pPr>
              <w:spacing w:line="360" w:lineRule="auto"/>
              <w:rPr>
                <w:color w:val="000000" w:themeColor="text1"/>
                <w:lang w:val="en-GB"/>
              </w:rPr>
            </w:pPr>
            <w:r>
              <w:rPr>
                <w:color w:val="000000" w:themeColor="text1"/>
                <w:lang w:val="en-GB"/>
              </w:rPr>
              <w:t>Samsung Galaxy S8+</w:t>
            </w:r>
          </w:p>
        </w:tc>
        <w:tc>
          <w:tcPr>
            <w:tcW w:w="2970" w:type="dxa"/>
          </w:tcPr>
          <w:p w14:paraId="2CA37F46" w14:textId="14B24972" w:rsidR="002533AF" w:rsidRDefault="00251D53" w:rsidP="00B73299">
            <w:pPr>
              <w:spacing w:line="360" w:lineRule="auto"/>
              <w:rPr>
                <w:color w:val="000000" w:themeColor="text1"/>
                <w:lang w:val="en-GB"/>
              </w:rPr>
            </w:pPr>
            <w:r>
              <w:rPr>
                <w:color w:val="000000" w:themeColor="text1"/>
                <w:lang w:val="en-GB"/>
              </w:rPr>
              <w:t>$178.00</w:t>
            </w:r>
          </w:p>
        </w:tc>
      </w:tr>
      <w:tr w:rsidR="002533AF" w14:paraId="52FDBEA6" w14:textId="77777777" w:rsidTr="00251D53">
        <w:tc>
          <w:tcPr>
            <w:tcW w:w="2965" w:type="dxa"/>
          </w:tcPr>
          <w:p w14:paraId="763E423F" w14:textId="59FDF7EF" w:rsidR="002533AF" w:rsidRDefault="002533AF" w:rsidP="00B73299">
            <w:pPr>
              <w:spacing w:line="360" w:lineRule="auto"/>
              <w:rPr>
                <w:color w:val="000000" w:themeColor="text1"/>
                <w:lang w:val="en-GB"/>
              </w:rPr>
            </w:pPr>
            <w:r>
              <w:rPr>
                <w:color w:val="000000" w:themeColor="text1"/>
                <w:lang w:val="en-GB"/>
              </w:rPr>
              <w:t>Samsung Galaxy S9</w:t>
            </w:r>
          </w:p>
        </w:tc>
        <w:tc>
          <w:tcPr>
            <w:tcW w:w="2970" w:type="dxa"/>
          </w:tcPr>
          <w:p w14:paraId="4D806DB6" w14:textId="3E052329" w:rsidR="002533AF" w:rsidRDefault="00251D53" w:rsidP="00B73299">
            <w:pPr>
              <w:spacing w:line="360" w:lineRule="auto"/>
              <w:rPr>
                <w:color w:val="000000" w:themeColor="text1"/>
                <w:lang w:val="en-GB"/>
              </w:rPr>
            </w:pPr>
            <w:r>
              <w:rPr>
                <w:color w:val="000000" w:themeColor="text1"/>
                <w:lang w:val="en-GB"/>
              </w:rPr>
              <w:t>$256.00</w:t>
            </w:r>
          </w:p>
        </w:tc>
      </w:tr>
      <w:tr w:rsidR="002533AF" w14:paraId="5E3C629A" w14:textId="77777777" w:rsidTr="00251D53">
        <w:tc>
          <w:tcPr>
            <w:tcW w:w="2965" w:type="dxa"/>
          </w:tcPr>
          <w:p w14:paraId="16380FE0" w14:textId="0AC1DE62" w:rsidR="002533AF" w:rsidRDefault="00251D53" w:rsidP="00B73299">
            <w:pPr>
              <w:spacing w:line="360" w:lineRule="auto"/>
              <w:rPr>
                <w:color w:val="000000" w:themeColor="text1"/>
                <w:lang w:val="en-GB"/>
              </w:rPr>
            </w:pPr>
            <w:r>
              <w:rPr>
                <w:color w:val="000000" w:themeColor="text1"/>
                <w:lang w:val="en-GB"/>
              </w:rPr>
              <w:t>Samsung Galaxy S9+</w:t>
            </w:r>
          </w:p>
        </w:tc>
        <w:tc>
          <w:tcPr>
            <w:tcW w:w="2970" w:type="dxa"/>
          </w:tcPr>
          <w:p w14:paraId="7FC5B1A1" w14:textId="31460EB6" w:rsidR="002533AF" w:rsidRDefault="00251D53" w:rsidP="00B73299">
            <w:pPr>
              <w:spacing w:line="360" w:lineRule="auto"/>
              <w:rPr>
                <w:color w:val="000000" w:themeColor="text1"/>
                <w:lang w:val="en-GB"/>
              </w:rPr>
            </w:pPr>
            <w:r>
              <w:rPr>
                <w:color w:val="000000" w:themeColor="text1"/>
                <w:lang w:val="en-GB"/>
              </w:rPr>
              <w:t>$250.00</w:t>
            </w:r>
          </w:p>
        </w:tc>
      </w:tr>
    </w:tbl>
    <w:p w14:paraId="70357723" w14:textId="13AF380F" w:rsidR="002533AF" w:rsidRDefault="002533AF" w:rsidP="00B73299">
      <w:pPr>
        <w:spacing w:line="360" w:lineRule="auto"/>
        <w:rPr>
          <w:color w:val="000000" w:themeColor="text1"/>
          <w:lang w:val="en-GB"/>
        </w:rPr>
      </w:pPr>
    </w:p>
    <w:p w14:paraId="44066526" w14:textId="199A8F99" w:rsidR="002A1FA0" w:rsidRDefault="002A1FA0" w:rsidP="00B73299">
      <w:pPr>
        <w:spacing w:line="360" w:lineRule="auto"/>
        <w:rPr>
          <w:color w:val="000000" w:themeColor="text1"/>
          <w:lang w:val="en-GB"/>
        </w:rPr>
      </w:pPr>
      <w:r>
        <w:rPr>
          <w:color w:val="000000" w:themeColor="text1"/>
          <w:lang w:val="en-GB"/>
        </w:rPr>
        <w:t xml:space="preserve">For more information on Decluttr, the data, and </w:t>
      </w:r>
      <w:bookmarkStart w:id="0" w:name="_GoBack"/>
      <w:bookmarkEnd w:id="0"/>
      <w:r>
        <w:rPr>
          <w:color w:val="000000" w:themeColor="text1"/>
          <w:lang w:val="en-GB"/>
        </w:rPr>
        <w:t xml:space="preserve">high resolutions images, click </w:t>
      </w:r>
      <w:hyperlink r:id="rId11" w:history="1">
        <w:r w:rsidRPr="002A1FA0">
          <w:rPr>
            <w:rStyle w:val="Hyperlink"/>
            <w:lang w:val="en-GB"/>
          </w:rPr>
          <w:t>here</w:t>
        </w:r>
      </w:hyperlink>
      <w:r>
        <w:rPr>
          <w:color w:val="000000" w:themeColor="text1"/>
          <w:lang w:val="en-GB"/>
        </w:rPr>
        <w:t xml:space="preserve">. </w:t>
      </w:r>
    </w:p>
    <w:p w14:paraId="2AA38D77" w14:textId="4ABDC8DF" w:rsidR="000A034A" w:rsidRDefault="000A034A" w:rsidP="00B73299">
      <w:pPr>
        <w:spacing w:line="360" w:lineRule="auto"/>
        <w:rPr>
          <w:color w:val="000000" w:themeColor="text1"/>
          <w:lang w:val="en-GB"/>
        </w:rPr>
      </w:pPr>
    </w:p>
    <w:p w14:paraId="7AE3826F" w14:textId="56CCB0C4" w:rsidR="00440645" w:rsidRDefault="00440645" w:rsidP="00B73299">
      <w:pPr>
        <w:spacing w:line="360" w:lineRule="auto"/>
        <w:rPr>
          <w:color w:val="000000" w:themeColor="text1"/>
          <w:lang w:val="en-GB"/>
        </w:rPr>
      </w:pPr>
    </w:p>
    <w:p w14:paraId="16B727A1" w14:textId="315669A7" w:rsidR="00111381" w:rsidRDefault="00111381" w:rsidP="00B73299">
      <w:pPr>
        <w:spacing w:line="360" w:lineRule="auto"/>
        <w:rPr>
          <w:lang w:val="en-GB"/>
        </w:rPr>
      </w:pPr>
    </w:p>
    <w:p w14:paraId="7D1912DF" w14:textId="60720DBB" w:rsidR="0090545B" w:rsidRDefault="0090545B"/>
    <w:sectPr w:rsidR="0090545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0213C" w14:textId="77777777" w:rsidR="00F46EF0" w:rsidRDefault="00F46EF0" w:rsidP="00077728">
      <w:pPr>
        <w:spacing w:after="0" w:line="240" w:lineRule="auto"/>
      </w:pPr>
      <w:r>
        <w:separator/>
      </w:r>
    </w:p>
  </w:endnote>
  <w:endnote w:type="continuationSeparator" w:id="0">
    <w:p w14:paraId="0369B901" w14:textId="77777777" w:rsidR="00F46EF0" w:rsidRDefault="00F46EF0" w:rsidP="0007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73F42" w14:textId="77777777" w:rsidR="00F46EF0" w:rsidRDefault="00F46EF0" w:rsidP="00077728">
      <w:pPr>
        <w:spacing w:after="0" w:line="240" w:lineRule="auto"/>
      </w:pPr>
      <w:r>
        <w:separator/>
      </w:r>
    </w:p>
  </w:footnote>
  <w:footnote w:type="continuationSeparator" w:id="0">
    <w:p w14:paraId="02FA734E" w14:textId="77777777" w:rsidR="00F46EF0" w:rsidRDefault="00F46EF0" w:rsidP="00077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17BE" w14:textId="0AE259FD" w:rsidR="00077728" w:rsidRDefault="00077728">
    <w:pPr>
      <w:pStyle w:val="Header"/>
    </w:pPr>
    <w:r>
      <w:rPr>
        <w:noProof/>
      </w:rPr>
      <w:drawing>
        <wp:inline distT="0" distB="0" distL="0" distR="0" wp14:anchorId="28A3074B" wp14:editId="115B8D8F">
          <wp:extent cx="1900362" cy="633454"/>
          <wp:effectExtent l="0" t="0" r="0" b="0"/>
          <wp:docPr id="2" name="Picture 2"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ctor.png"/>
                  <pic:cNvPicPr/>
                </pic:nvPicPr>
                <pic:blipFill>
                  <a:blip r:embed="rId1">
                    <a:extLst>
                      <a:ext uri="{28A0092B-C50C-407E-A947-70E740481C1C}">
                        <a14:useLocalDpi xmlns:a14="http://schemas.microsoft.com/office/drawing/2010/main" val="0"/>
                      </a:ext>
                    </a:extLst>
                  </a:blip>
                  <a:stretch>
                    <a:fillRect/>
                  </a:stretch>
                </pic:blipFill>
                <pic:spPr>
                  <a:xfrm>
                    <a:off x="0" y="0"/>
                    <a:ext cx="1959102" cy="653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002"/>
    <w:multiLevelType w:val="hybridMultilevel"/>
    <w:tmpl w:val="86E6A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914D1"/>
    <w:multiLevelType w:val="hybridMultilevel"/>
    <w:tmpl w:val="714C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28"/>
    <w:rsid w:val="00060788"/>
    <w:rsid w:val="00077728"/>
    <w:rsid w:val="000A034A"/>
    <w:rsid w:val="000B7CBB"/>
    <w:rsid w:val="00111381"/>
    <w:rsid w:val="00122363"/>
    <w:rsid w:val="001A449D"/>
    <w:rsid w:val="001E199B"/>
    <w:rsid w:val="00251D53"/>
    <w:rsid w:val="002533AF"/>
    <w:rsid w:val="002A1FA0"/>
    <w:rsid w:val="002A727A"/>
    <w:rsid w:val="00311477"/>
    <w:rsid w:val="00346AF7"/>
    <w:rsid w:val="00440645"/>
    <w:rsid w:val="004804B5"/>
    <w:rsid w:val="00482CE1"/>
    <w:rsid w:val="0048359E"/>
    <w:rsid w:val="004969E5"/>
    <w:rsid w:val="00594A5D"/>
    <w:rsid w:val="00627B7A"/>
    <w:rsid w:val="007B4042"/>
    <w:rsid w:val="00875393"/>
    <w:rsid w:val="008E1102"/>
    <w:rsid w:val="0090545B"/>
    <w:rsid w:val="00B312E9"/>
    <w:rsid w:val="00B42BD6"/>
    <w:rsid w:val="00B73299"/>
    <w:rsid w:val="00C60113"/>
    <w:rsid w:val="00D25FB5"/>
    <w:rsid w:val="00D53E96"/>
    <w:rsid w:val="00E11FEA"/>
    <w:rsid w:val="00E65CEB"/>
    <w:rsid w:val="00F46EF0"/>
    <w:rsid w:val="00F55FA3"/>
    <w:rsid w:val="00FF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0EA9"/>
  <w15:chartTrackingRefBased/>
  <w15:docId w15:val="{558573C7-132A-4021-B56D-50F3255A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728"/>
    <w:rPr>
      <w:color w:val="0563C1" w:themeColor="hyperlink"/>
      <w:u w:val="single"/>
    </w:rPr>
  </w:style>
  <w:style w:type="paragraph" w:styleId="Header">
    <w:name w:val="header"/>
    <w:basedOn w:val="Normal"/>
    <w:link w:val="HeaderChar"/>
    <w:uiPriority w:val="99"/>
    <w:unhideWhenUsed/>
    <w:rsid w:val="00077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728"/>
  </w:style>
  <w:style w:type="paragraph" w:styleId="Footer">
    <w:name w:val="footer"/>
    <w:basedOn w:val="Normal"/>
    <w:link w:val="FooterChar"/>
    <w:uiPriority w:val="99"/>
    <w:unhideWhenUsed/>
    <w:rsid w:val="00077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728"/>
  </w:style>
  <w:style w:type="character" w:styleId="UnresolvedMention">
    <w:name w:val="Unresolved Mention"/>
    <w:basedOn w:val="DefaultParagraphFont"/>
    <w:uiPriority w:val="99"/>
    <w:semiHidden/>
    <w:unhideWhenUsed/>
    <w:rsid w:val="00077728"/>
    <w:rPr>
      <w:color w:val="605E5C"/>
      <w:shd w:val="clear" w:color="auto" w:fill="E1DFDD"/>
    </w:rPr>
  </w:style>
  <w:style w:type="paragraph" w:styleId="ListParagraph">
    <w:name w:val="List Paragraph"/>
    <w:basedOn w:val="Normal"/>
    <w:uiPriority w:val="34"/>
    <w:qFormat/>
    <w:rsid w:val="00077728"/>
    <w:pPr>
      <w:ind w:left="720"/>
      <w:contextualSpacing/>
    </w:pPr>
  </w:style>
  <w:style w:type="table" w:styleId="TableGrid">
    <w:name w:val="Table Grid"/>
    <w:basedOn w:val="TableNormal"/>
    <w:uiPriority w:val="39"/>
    <w:rsid w:val="0025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luttr.com/phone-depreciation-20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cluttr.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h/jiwx8dkmnhkrz9n/AACr3Q9VDGQUvd4cyg-pht-Ma?dl=0" TargetMode="External"/><Relationship Id="rId5" Type="http://schemas.openxmlformats.org/officeDocument/2006/relationships/footnotes" Target="footnotes.xml"/><Relationship Id="rId10" Type="http://schemas.openxmlformats.org/officeDocument/2006/relationships/hyperlink" Target="https://www.decluttr.com/phone-depreciation-2019" TargetMode="External"/><Relationship Id="rId4" Type="http://schemas.openxmlformats.org/officeDocument/2006/relationships/webSettings" Target="webSettings.xml"/><Relationship Id="rId9" Type="http://schemas.openxmlformats.org/officeDocument/2006/relationships/hyperlink" Target="https://www.decluttr.com/rumor-mi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Daniels</dc:creator>
  <cp:keywords/>
  <dc:description/>
  <cp:lastModifiedBy>Katie Snow</cp:lastModifiedBy>
  <cp:revision>9</cp:revision>
  <dcterms:created xsi:type="dcterms:W3CDTF">2019-08-28T13:23:00Z</dcterms:created>
  <dcterms:modified xsi:type="dcterms:W3CDTF">2019-08-29T15:50:00Z</dcterms:modified>
</cp:coreProperties>
</file>